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3" w:type="dxa"/>
        <w:tblLayout w:type="fixed"/>
        <w:tblLook w:val="04A0" w:firstRow="1" w:lastRow="0" w:firstColumn="1" w:lastColumn="0" w:noHBand="0" w:noVBand="1"/>
      </w:tblPr>
      <w:tblGrid>
        <w:gridCol w:w="5211"/>
        <w:gridCol w:w="4442"/>
      </w:tblGrid>
      <w:tr w:rsidR="007C485E" w:rsidRPr="007E5FB2" w:rsidTr="00694712">
        <w:trPr>
          <w:trHeight w:val="1716"/>
        </w:trPr>
        <w:tc>
          <w:tcPr>
            <w:tcW w:w="5211" w:type="dxa"/>
          </w:tcPr>
          <w:p w:rsidR="007C485E" w:rsidRPr="007E5FB2" w:rsidRDefault="007C485E" w:rsidP="00694712">
            <w:pPr>
              <w:snapToGrid w:val="0"/>
              <w:jc w:val="both"/>
              <w:rPr>
                <w:kern w:val="2"/>
              </w:rPr>
            </w:pPr>
          </w:p>
        </w:tc>
        <w:tc>
          <w:tcPr>
            <w:tcW w:w="4442" w:type="dxa"/>
            <w:hideMark/>
          </w:tcPr>
          <w:tbl>
            <w:tblPr>
              <w:tblW w:w="4428" w:type="dxa"/>
              <w:tblLayout w:type="fixed"/>
              <w:tblLook w:val="0000" w:firstRow="0" w:lastRow="0" w:firstColumn="0" w:lastColumn="0" w:noHBand="0" w:noVBand="0"/>
            </w:tblPr>
            <w:tblGrid>
              <w:gridCol w:w="4428"/>
            </w:tblGrid>
            <w:tr w:rsidR="007C485E" w:rsidRPr="007E5FB2" w:rsidTr="005B7CCE">
              <w:tc>
                <w:tcPr>
                  <w:tcW w:w="4428" w:type="dxa"/>
                </w:tcPr>
                <w:p w:rsidR="007C485E" w:rsidRPr="007E5FB2" w:rsidRDefault="007C485E" w:rsidP="00694712">
                  <w:pPr>
                    <w:snapToGrid w:val="0"/>
                    <w:ind w:left="68"/>
                  </w:pPr>
                  <w:r w:rsidRPr="007E5FB2">
                    <w:rPr>
                      <w:sz w:val="28"/>
                      <w:szCs w:val="28"/>
                    </w:rPr>
                    <w:t>Приложение 3</w:t>
                  </w:r>
                </w:p>
                <w:p w:rsidR="007C485E" w:rsidRPr="007E5FB2" w:rsidRDefault="007C485E" w:rsidP="00694712">
                  <w:pPr>
                    <w:snapToGrid w:val="0"/>
                    <w:ind w:left="68"/>
                  </w:pPr>
                </w:p>
                <w:p w:rsidR="007C485E" w:rsidRPr="007E5FB2" w:rsidRDefault="007C485E" w:rsidP="00694712">
                  <w:pPr>
                    <w:ind w:left="68"/>
                  </w:pPr>
                  <w:r w:rsidRPr="007E5FB2">
                    <w:rPr>
                      <w:sz w:val="28"/>
                      <w:szCs w:val="28"/>
                    </w:rPr>
                    <w:t>УТВЕРДЖЁН</w:t>
                  </w:r>
                </w:p>
                <w:p w:rsidR="007C485E" w:rsidRPr="007E5FB2" w:rsidRDefault="007C485E" w:rsidP="00694712">
                  <w:pPr>
                    <w:ind w:left="68"/>
                  </w:pPr>
                  <w:r w:rsidRPr="007E5FB2">
                    <w:rPr>
                      <w:sz w:val="28"/>
                      <w:szCs w:val="28"/>
                    </w:rPr>
                    <w:t xml:space="preserve">решением Совета </w:t>
                  </w:r>
                </w:p>
                <w:p w:rsidR="007C485E" w:rsidRPr="007E5FB2" w:rsidRDefault="005B7CCE" w:rsidP="00694712">
                  <w:pPr>
                    <w:ind w:left="68"/>
                  </w:pPr>
                  <w:r>
                    <w:rPr>
                      <w:sz w:val="28"/>
                      <w:szCs w:val="28"/>
                    </w:rPr>
                    <w:t>Марьянского</w:t>
                  </w:r>
                  <w:r w:rsidR="007C485E" w:rsidRPr="007E5FB2">
                    <w:rPr>
                      <w:sz w:val="28"/>
                      <w:szCs w:val="28"/>
                    </w:rPr>
                    <w:t xml:space="preserve"> сельского поселения Красноармейского района</w:t>
                  </w:r>
                </w:p>
                <w:p w:rsidR="007C485E" w:rsidRPr="007E5FB2" w:rsidRDefault="007C485E" w:rsidP="005B7CCE">
                  <w:pPr>
                    <w:ind w:left="68"/>
                  </w:pPr>
                  <w:r w:rsidRPr="007E5FB2">
                    <w:rPr>
                      <w:sz w:val="28"/>
                      <w:szCs w:val="28"/>
                    </w:rPr>
                    <w:t xml:space="preserve">от </w:t>
                  </w:r>
                  <w:r w:rsidR="00B5055F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«___» ______ 2024</w:t>
                  </w:r>
                  <w:r w:rsidRPr="007E5FB2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 года </w:t>
                  </w:r>
                  <w:r w:rsidRPr="007E5FB2">
                    <w:rPr>
                      <w:sz w:val="28"/>
                      <w:szCs w:val="28"/>
                    </w:rPr>
                    <w:t>№ ___</w:t>
                  </w:r>
                </w:p>
              </w:tc>
            </w:tr>
            <w:tr w:rsidR="007C485E" w:rsidRPr="007E5FB2" w:rsidTr="005B7CCE">
              <w:tc>
                <w:tcPr>
                  <w:tcW w:w="4428" w:type="dxa"/>
                </w:tcPr>
                <w:p w:rsidR="007C485E" w:rsidRPr="007E5FB2" w:rsidRDefault="007C485E" w:rsidP="00694712">
                  <w:pPr>
                    <w:snapToGrid w:val="0"/>
                    <w:ind w:left="68"/>
                  </w:pPr>
                </w:p>
              </w:tc>
            </w:tr>
          </w:tbl>
          <w:p w:rsidR="007C485E" w:rsidRPr="007E5FB2" w:rsidRDefault="007C485E" w:rsidP="00694712">
            <w:pPr>
              <w:ind w:left="176" w:firstLine="283"/>
              <w:jc w:val="center"/>
              <w:rPr>
                <w:kern w:val="2"/>
              </w:rPr>
            </w:pPr>
          </w:p>
        </w:tc>
      </w:tr>
    </w:tbl>
    <w:p w:rsidR="007C485E" w:rsidRPr="007E5FB2" w:rsidRDefault="007C485E" w:rsidP="007C485E">
      <w:pPr>
        <w:jc w:val="center"/>
        <w:rPr>
          <w:kern w:val="2"/>
          <w:sz w:val="28"/>
          <w:szCs w:val="28"/>
        </w:rPr>
      </w:pPr>
    </w:p>
    <w:p w:rsidR="007C485E" w:rsidRPr="007E5FB2" w:rsidRDefault="007C485E" w:rsidP="007C485E">
      <w:pPr>
        <w:jc w:val="center"/>
        <w:rPr>
          <w:kern w:val="2"/>
          <w:sz w:val="28"/>
          <w:szCs w:val="28"/>
        </w:rPr>
      </w:pPr>
    </w:p>
    <w:p w:rsidR="007C485E" w:rsidRPr="007E5FB2" w:rsidRDefault="007C485E" w:rsidP="007C485E">
      <w:pPr>
        <w:jc w:val="center"/>
        <w:rPr>
          <w:b/>
          <w:kern w:val="2"/>
          <w:sz w:val="28"/>
          <w:szCs w:val="28"/>
        </w:rPr>
      </w:pPr>
      <w:r w:rsidRPr="007E5FB2">
        <w:rPr>
          <w:b/>
          <w:kern w:val="2"/>
          <w:sz w:val="28"/>
          <w:szCs w:val="28"/>
        </w:rPr>
        <w:t>ПОРЯДОК</w:t>
      </w:r>
    </w:p>
    <w:p w:rsidR="007C485E" w:rsidRPr="007E5FB2" w:rsidRDefault="007C485E" w:rsidP="007C485E">
      <w:pPr>
        <w:jc w:val="center"/>
        <w:rPr>
          <w:b/>
          <w:kern w:val="2"/>
          <w:sz w:val="28"/>
          <w:szCs w:val="28"/>
        </w:rPr>
      </w:pPr>
      <w:r w:rsidRPr="007E5FB2">
        <w:rPr>
          <w:b/>
          <w:kern w:val="2"/>
          <w:sz w:val="28"/>
          <w:szCs w:val="28"/>
        </w:rPr>
        <w:t>учета предложений и участия граждан в обсуждении</w:t>
      </w:r>
    </w:p>
    <w:p w:rsidR="007C485E" w:rsidRPr="007E5FB2" w:rsidRDefault="007C485E" w:rsidP="007C485E">
      <w:pPr>
        <w:tabs>
          <w:tab w:val="left" w:pos="1276"/>
        </w:tabs>
        <w:jc w:val="center"/>
        <w:rPr>
          <w:b/>
          <w:sz w:val="28"/>
          <w:szCs w:val="28"/>
          <w:lang w:eastAsia="ar-SA"/>
        </w:rPr>
      </w:pPr>
      <w:r w:rsidRPr="007E5FB2">
        <w:rPr>
          <w:b/>
          <w:sz w:val="28"/>
          <w:szCs w:val="28"/>
          <w:lang w:eastAsia="ar-SA"/>
        </w:rPr>
        <w:t xml:space="preserve">проекта решения Совета </w:t>
      </w:r>
      <w:r w:rsidR="005B7CCE">
        <w:rPr>
          <w:b/>
          <w:sz w:val="28"/>
          <w:szCs w:val="28"/>
          <w:lang w:eastAsia="ar-SA"/>
        </w:rPr>
        <w:t>Марьянского</w:t>
      </w:r>
      <w:r w:rsidRPr="007E5FB2">
        <w:rPr>
          <w:b/>
          <w:sz w:val="28"/>
          <w:szCs w:val="28"/>
          <w:lang w:eastAsia="ar-SA"/>
        </w:rPr>
        <w:t xml:space="preserve"> сельского поселения</w:t>
      </w:r>
    </w:p>
    <w:p w:rsidR="007C485E" w:rsidRPr="007E5FB2" w:rsidRDefault="007C485E" w:rsidP="007C485E">
      <w:pPr>
        <w:tabs>
          <w:tab w:val="left" w:pos="1276"/>
        </w:tabs>
        <w:jc w:val="center"/>
        <w:rPr>
          <w:b/>
          <w:sz w:val="28"/>
          <w:szCs w:val="28"/>
          <w:lang w:eastAsia="ar-SA"/>
        </w:rPr>
      </w:pPr>
      <w:r w:rsidRPr="007E5FB2">
        <w:rPr>
          <w:b/>
          <w:sz w:val="28"/>
          <w:szCs w:val="28"/>
          <w:lang w:eastAsia="ar-SA"/>
        </w:rPr>
        <w:t>Красноармейского района «О внесении изменений в Устав</w:t>
      </w:r>
    </w:p>
    <w:p w:rsidR="007C485E" w:rsidRPr="007E5FB2" w:rsidRDefault="005B7CCE" w:rsidP="007C485E">
      <w:pPr>
        <w:tabs>
          <w:tab w:val="left" w:pos="1276"/>
        </w:tabs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Марьянского</w:t>
      </w:r>
      <w:r w:rsidR="007C485E" w:rsidRPr="007E5FB2">
        <w:rPr>
          <w:b/>
          <w:sz w:val="28"/>
          <w:szCs w:val="28"/>
          <w:lang w:eastAsia="ar-SA"/>
        </w:rPr>
        <w:t xml:space="preserve"> сельского поселения Красноармейского района»</w:t>
      </w:r>
    </w:p>
    <w:p w:rsidR="007C485E" w:rsidRDefault="007C485E" w:rsidP="007C485E">
      <w:pPr>
        <w:jc w:val="center"/>
        <w:rPr>
          <w:kern w:val="2"/>
          <w:sz w:val="28"/>
          <w:szCs w:val="28"/>
        </w:rPr>
      </w:pPr>
    </w:p>
    <w:p w:rsidR="001610F1" w:rsidRPr="007E5FB2" w:rsidRDefault="001610F1" w:rsidP="007C485E">
      <w:pPr>
        <w:jc w:val="center"/>
        <w:rPr>
          <w:kern w:val="2"/>
          <w:sz w:val="28"/>
          <w:szCs w:val="28"/>
        </w:rPr>
      </w:pPr>
    </w:p>
    <w:p w:rsidR="007C485E" w:rsidRPr="007E5FB2" w:rsidRDefault="007C485E" w:rsidP="007C485E">
      <w:pPr>
        <w:tabs>
          <w:tab w:val="left" w:pos="1276"/>
        </w:tabs>
        <w:ind w:firstLine="709"/>
        <w:jc w:val="both"/>
        <w:rPr>
          <w:sz w:val="28"/>
          <w:szCs w:val="28"/>
          <w:lang w:eastAsia="ar-SA"/>
        </w:rPr>
      </w:pPr>
      <w:r w:rsidRPr="007E5FB2">
        <w:rPr>
          <w:sz w:val="28"/>
          <w:szCs w:val="28"/>
        </w:rPr>
        <w:t>1</w:t>
      </w:r>
      <w:r w:rsidRPr="007E5FB2">
        <w:rPr>
          <w:kern w:val="2"/>
          <w:sz w:val="28"/>
          <w:szCs w:val="28"/>
        </w:rPr>
        <w:t xml:space="preserve">. Население </w:t>
      </w:r>
      <w:r w:rsidR="005B7CCE">
        <w:rPr>
          <w:kern w:val="2"/>
          <w:sz w:val="28"/>
          <w:szCs w:val="28"/>
        </w:rPr>
        <w:t>Марьянского</w:t>
      </w:r>
      <w:r w:rsidRPr="007E5FB2">
        <w:rPr>
          <w:kern w:val="2"/>
          <w:sz w:val="28"/>
          <w:szCs w:val="28"/>
        </w:rPr>
        <w:t xml:space="preserve"> сельского поселения Красноармейского района с момента опубликования (обнародования) </w:t>
      </w:r>
      <w:r w:rsidRPr="007E5FB2">
        <w:rPr>
          <w:sz w:val="28"/>
          <w:szCs w:val="28"/>
          <w:lang w:eastAsia="ar-SA"/>
        </w:rPr>
        <w:t xml:space="preserve">проекта решения Совета </w:t>
      </w:r>
      <w:r w:rsidR="005B7CCE">
        <w:rPr>
          <w:sz w:val="28"/>
          <w:szCs w:val="28"/>
          <w:lang w:eastAsia="ar-SA"/>
        </w:rPr>
        <w:t>Марьянск</w:t>
      </w:r>
      <w:r w:rsidR="005B7CCE">
        <w:rPr>
          <w:sz w:val="28"/>
          <w:szCs w:val="28"/>
          <w:lang w:eastAsia="ar-SA"/>
        </w:rPr>
        <w:t>о</w:t>
      </w:r>
      <w:r w:rsidR="005B7CCE">
        <w:rPr>
          <w:sz w:val="28"/>
          <w:szCs w:val="28"/>
          <w:lang w:eastAsia="ar-SA"/>
        </w:rPr>
        <w:t>го</w:t>
      </w:r>
      <w:r w:rsidRPr="007E5FB2">
        <w:rPr>
          <w:sz w:val="28"/>
          <w:szCs w:val="28"/>
          <w:lang w:eastAsia="ar-SA"/>
        </w:rPr>
        <w:t xml:space="preserve"> сельского поселения Красноармейского района «О внесении изменений в Устав </w:t>
      </w:r>
      <w:r w:rsidR="005B7CCE">
        <w:rPr>
          <w:sz w:val="28"/>
          <w:szCs w:val="28"/>
          <w:lang w:eastAsia="ar-SA"/>
        </w:rPr>
        <w:t>Марьянского</w:t>
      </w:r>
      <w:r w:rsidRPr="007E5FB2">
        <w:rPr>
          <w:sz w:val="28"/>
          <w:szCs w:val="28"/>
          <w:lang w:eastAsia="ar-SA"/>
        </w:rPr>
        <w:t xml:space="preserve"> сельского поселения Красноармейского района» вправе участвовать в его обсуждении в следующих формах:</w:t>
      </w:r>
    </w:p>
    <w:p w:rsidR="007C485E" w:rsidRPr="007E5FB2" w:rsidRDefault="007C485E" w:rsidP="007C485E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 w:rsidRPr="007E5FB2">
        <w:rPr>
          <w:kern w:val="2"/>
          <w:sz w:val="28"/>
          <w:szCs w:val="28"/>
        </w:rPr>
        <w:t>1) проведение собрания граждан по месту жительства;</w:t>
      </w:r>
    </w:p>
    <w:p w:rsidR="007C485E" w:rsidRPr="007E5FB2" w:rsidRDefault="007C485E" w:rsidP="007C485E">
      <w:pPr>
        <w:ind w:firstLine="709"/>
        <w:jc w:val="both"/>
        <w:rPr>
          <w:kern w:val="2"/>
          <w:sz w:val="28"/>
          <w:szCs w:val="28"/>
        </w:rPr>
      </w:pPr>
      <w:r w:rsidRPr="007E5FB2">
        <w:rPr>
          <w:kern w:val="2"/>
          <w:sz w:val="28"/>
          <w:szCs w:val="28"/>
        </w:rPr>
        <w:t xml:space="preserve">2) массового обсуждения проекта решения Совета </w:t>
      </w:r>
      <w:r w:rsidR="005B7CCE">
        <w:rPr>
          <w:kern w:val="2"/>
          <w:sz w:val="28"/>
          <w:szCs w:val="28"/>
        </w:rPr>
        <w:t>Марьянского</w:t>
      </w:r>
      <w:r w:rsidRPr="007E5FB2">
        <w:rPr>
          <w:kern w:val="2"/>
          <w:sz w:val="28"/>
          <w:szCs w:val="28"/>
        </w:rPr>
        <w:t xml:space="preserve"> сельского поселения Красноармейского района </w:t>
      </w:r>
      <w:r w:rsidRPr="007E5FB2">
        <w:rPr>
          <w:sz w:val="28"/>
          <w:szCs w:val="28"/>
          <w:lang w:eastAsia="ar-SA"/>
        </w:rPr>
        <w:t xml:space="preserve">«О внесении изменений в Устав </w:t>
      </w:r>
      <w:r w:rsidR="005B7CCE">
        <w:rPr>
          <w:sz w:val="28"/>
          <w:szCs w:val="28"/>
          <w:lang w:eastAsia="ar-SA"/>
        </w:rPr>
        <w:t>Марья</w:t>
      </w:r>
      <w:r w:rsidR="005B7CCE">
        <w:rPr>
          <w:sz w:val="28"/>
          <w:szCs w:val="28"/>
          <w:lang w:eastAsia="ar-SA"/>
        </w:rPr>
        <w:t>н</w:t>
      </w:r>
      <w:r w:rsidR="005B7CCE">
        <w:rPr>
          <w:sz w:val="28"/>
          <w:szCs w:val="28"/>
          <w:lang w:eastAsia="ar-SA"/>
        </w:rPr>
        <w:t>ского</w:t>
      </w:r>
      <w:r w:rsidRPr="007E5FB2">
        <w:rPr>
          <w:sz w:val="28"/>
          <w:szCs w:val="28"/>
          <w:lang w:eastAsia="ar-SA"/>
        </w:rPr>
        <w:t xml:space="preserve"> сельского поселения Красноармейского района» </w:t>
      </w:r>
      <w:r w:rsidRPr="007E5FB2">
        <w:rPr>
          <w:kern w:val="2"/>
          <w:sz w:val="28"/>
          <w:szCs w:val="28"/>
        </w:rPr>
        <w:t>в порядке, предусмо</w:t>
      </w:r>
      <w:r w:rsidRPr="007E5FB2">
        <w:rPr>
          <w:kern w:val="2"/>
          <w:sz w:val="28"/>
          <w:szCs w:val="28"/>
        </w:rPr>
        <w:t>т</w:t>
      </w:r>
      <w:r w:rsidRPr="007E5FB2">
        <w:rPr>
          <w:kern w:val="2"/>
          <w:sz w:val="28"/>
          <w:szCs w:val="28"/>
        </w:rPr>
        <w:t>ренном настоящим порядком;</w:t>
      </w:r>
    </w:p>
    <w:p w:rsidR="007C485E" w:rsidRPr="007E5FB2" w:rsidRDefault="007C485E" w:rsidP="007C485E">
      <w:pPr>
        <w:ind w:firstLine="709"/>
        <w:jc w:val="both"/>
        <w:rPr>
          <w:kern w:val="2"/>
          <w:sz w:val="28"/>
          <w:szCs w:val="28"/>
        </w:rPr>
      </w:pPr>
      <w:r w:rsidRPr="007E5FB2">
        <w:rPr>
          <w:kern w:val="2"/>
          <w:sz w:val="28"/>
          <w:szCs w:val="28"/>
        </w:rPr>
        <w:t xml:space="preserve">3) проведения публичных слушаний по решения Совета </w:t>
      </w:r>
      <w:r w:rsidR="005B7CCE">
        <w:rPr>
          <w:kern w:val="2"/>
          <w:sz w:val="28"/>
          <w:szCs w:val="28"/>
        </w:rPr>
        <w:t>Марьянского</w:t>
      </w:r>
      <w:r w:rsidRPr="007E5FB2">
        <w:rPr>
          <w:kern w:val="2"/>
          <w:sz w:val="28"/>
          <w:szCs w:val="28"/>
        </w:rPr>
        <w:t xml:space="preserve"> сельского поселения Красноармейского района </w:t>
      </w:r>
      <w:r w:rsidRPr="007E5FB2">
        <w:rPr>
          <w:sz w:val="28"/>
          <w:szCs w:val="28"/>
          <w:lang w:eastAsia="ar-SA"/>
        </w:rPr>
        <w:t xml:space="preserve">«О внесении изменений в Устав </w:t>
      </w:r>
      <w:r w:rsidR="005B7CCE">
        <w:rPr>
          <w:sz w:val="28"/>
          <w:szCs w:val="28"/>
          <w:lang w:eastAsia="ar-SA"/>
        </w:rPr>
        <w:t>Марьянского</w:t>
      </w:r>
      <w:r w:rsidRPr="007E5FB2">
        <w:rPr>
          <w:sz w:val="28"/>
          <w:szCs w:val="28"/>
          <w:lang w:eastAsia="ar-SA"/>
        </w:rPr>
        <w:t xml:space="preserve"> сельского поселения Красноармейского района»</w:t>
      </w:r>
      <w:r w:rsidRPr="007E5FB2">
        <w:rPr>
          <w:kern w:val="2"/>
          <w:sz w:val="28"/>
          <w:szCs w:val="28"/>
        </w:rPr>
        <w:t>;</w:t>
      </w:r>
    </w:p>
    <w:p w:rsidR="007C485E" w:rsidRPr="007E5FB2" w:rsidRDefault="007C485E" w:rsidP="007C485E">
      <w:pPr>
        <w:ind w:firstLine="709"/>
        <w:jc w:val="both"/>
        <w:rPr>
          <w:kern w:val="2"/>
          <w:sz w:val="28"/>
          <w:szCs w:val="28"/>
        </w:rPr>
      </w:pPr>
      <w:r w:rsidRPr="007E5FB2">
        <w:rPr>
          <w:kern w:val="2"/>
          <w:sz w:val="28"/>
          <w:szCs w:val="28"/>
        </w:rPr>
        <w:t>4) в иных формах, не противоречащих действующему законодательству.</w:t>
      </w:r>
    </w:p>
    <w:p w:rsidR="007C485E" w:rsidRPr="007E5FB2" w:rsidRDefault="007C485E" w:rsidP="007C485E">
      <w:pPr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7E5FB2">
        <w:rPr>
          <w:kern w:val="2"/>
          <w:sz w:val="28"/>
          <w:szCs w:val="28"/>
        </w:rPr>
        <w:t xml:space="preserve">2. </w:t>
      </w:r>
      <w:proofErr w:type="gramStart"/>
      <w:r w:rsidRPr="007E5FB2">
        <w:rPr>
          <w:sz w:val="28"/>
          <w:szCs w:val="28"/>
          <w:lang w:eastAsia="ar-SA"/>
        </w:rPr>
        <w:t xml:space="preserve">Предложения о дополнениях и (или) изменениях по опубликованному (обнародованному) проекту решения Совета </w:t>
      </w:r>
      <w:r w:rsidR="005B7CCE">
        <w:rPr>
          <w:sz w:val="28"/>
          <w:szCs w:val="28"/>
          <w:lang w:eastAsia="ar-SA"/>
        </w:rPr>
        <w:t>Марьянского</w:t>
      </w:r>
      <w:r w:rsidRPr="007E5FB2">
        <w:rPr>
          <w:sz w:val="28"/>
          <w:szCs w:val="28"/>
          <w:lang w:eastAsia="ar-SA"/>
        </w:rPr>
        <w:t xml:space="preserve"> сельского поселения Красноармейского района «О внесении изменений в Устав </w:t>
      </w:r>
      <w:r w:rsidR="005B7CCE">
        <w:rPr>
          <w:sz w:val="28"/>
          <w:szCs w:val="28"/>
          <w:lang w:eastAsia="ar-SA"/>
        </w:rPr>
        <w:t>Марьянского</w:t>
      </w:r>
      <w:r w:rsidRPr="007E5FB2">
        <w:rPr>
          <w:sz w:val="28"/>
          <w:szCs w:val="28"/>
          <w:lang w:eastAsia="ar-SA"/>
        </w:rPr>
        <w:t xml:space="preserve"> сел</w:t>
      </w:r>
      <w:r w:rsidRPr="007E5FB2">
        <w:rPr>
          <w:sz w:val="28"/>
          <w:szCs w:val="28"/>
          <w:lang w:eastAsia="ar-SA"/>
        </w:rPr>
        <w:t>ь</w:t>
      </w:r>
      <w:r w:rsidRPr="007E5FB2">
        <w:rPr>
          <w:sz w:val="28"/>
          <w:szCs w:val="28"/>
          <w:lang w:eastAsia="ar-SA"/>
        </w:rPr>
        <w:t>ского поселения Красноармейского района» (далее – предложения), выдвин</w:t>
      </w:r>
      <w:r w:rsidRPr="007E5FB2">
        <w:rPr>
          <w:sz w:val="28"/>
          <w:szCs w:val="28"/>
          <w:lang w:eastAsia="ar-SA"/>
        </w:rPr>
        <w:t>у</w:t>
      </w:r>
      <w:r w:rsidRPr="007E5FB2">
        <w:rPr>
          <w:sz w:val="28"/>
          <w:szCs w:val="28"/>
          <w:lang w:eastAsia="ar-SA"/>
        </w:rPr>
        <w:t>тые населением на публичных слушаниях, указываются в итоговом документе публичных слушаний, который передается в рабочую группу (организацио</w:t>
      </w:r>
      <w:r w:rsidRPr="007E5FB2">
        <w:rPr>
          <w:sz w:val="28"/>
          <w:szCs w:val="28"/>
          <w:lang w:eastAsia="ar-SA"/>
        </w:rPr>
        <w:t>н</w:t>
      </w:r>
      <w:r w:rsidRPr="007E5FB2">
        <w:rPr>
          <w:sz w:val="28"/>
          <w:szCs w:val="28"/>
          <w:lang w:eastAsia="ar-SA"/>
        </w:rPr>
        <w:t xml:space="preserve">ный комитет) по учёту предложений к проекту решения Совета </w:t>
      </w:r>
      <w:r w:rsidR="005B7CCE">
        <w:rPr>
          <w:sz w:val="28"/>
          <w:szCs w:val="28"/>
          <w:lang w:eastAsia="ar-SA"/>
        </w:rPr>
        <w:t>Марьянского</w:t>
      </w:r>
      <w:r w:rsidR="005B7CCE" w:rsidRPr="007E5FB2">
        <w:rPr>
          <w:sz w:val="28"/>
          <w:szCs w:val="28"/>
          <w:lang w:eastAsia="ar-SA"/>
        </w:rPr>
        <w:t xml:space="preserve"> </w:t>
      </w:r>
      <w:r w:rsidRPr="007E5FB2">
        <w:rPr>
          <w:sz w:val="28"/>
          <w:szCs w:val="28"/>
          <w:lang w:eastAsia="ar-SA"/>
        </w:rPr>
        <w:t>сельского поселения Красноармейского района (далее</w:t>
      </w:r>
      <w:proofErr w:type="gramEnd"/>
      <w:r w:rsidRPr="007E5FB2">
        <w:rPr>
          <w:sz w:val="28"/>
          <w:szCs w:val="28"/>
          <w:lang w:eastAsia="ar-SA"/>
        </w:rPr>
        <w:t xml:space="preserve"> – организационный к</w:t>
      </w:r>
      <w:r w:rsidRPr="007E5FB2">
        <w:rPr>
          <w:sz w:val="28"/>
          <w:szCs w:val="28"/>
          <w:lang w:eastAsia="ar-SA"/>
        </w:rPr>
        <w:t>о</w:t>
      </w:r>
      <w:r w:rsidRPr="007E5FB2">
        <w:rPr>
          <w:sz w:val="28"/>
          <w:szCs w:val="28"/>
          <w:lang w:eastAsia="ar-SA"/>
        </w:rPr>
        <w:t>митет).</w:t>
      </w:r>
    </w:p>
    <w:p w:rsidR="007C485E" w:rsidRPr="007E5FB2" w:rsidRDefault="007C485E" w:rsidP="007C485E">
      <w:pPr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7E5FB2">
        <w:rPr>
          <w:sz w:val="28"/>
          <w:szCs w:val="28"/>
          <w:lang w:eastAsia="ar-SA"/>
        </w:rPr>
        <w:t>3. Предложения населения к опубликованному (обнародованному) прое</w:t>
      </w:r>
      <w:r w:rsidRPr="007E5FB2">
        <w:rPr>
          <w:sz w:val="28"/>
          <w:szCs w:val="28"/>
          <w:lang w:eastAsia="ar-SA"/>
        </w:rPr>
        <w:t>к</w:t>
      </w:r>
      <w:r w:rsidRPr="007E5FB2">
        <w:rPr>
          <w:sz w:val="28"/>
          <w:szCs w:val="28"/>
          <w:lang w:eastAsia="ar-SA"/>
        </w:rPr>
        <w:t xml:space="preserve">ту решения Совета </w:t>
      </w:r>
      <w:r w:rsidR="005B7CCE">
        <w:rPr>
          <w:sz w:val="28"/>
          <w:szCs w:val="28"/>
          <w:lang w:eastAsia="ar-SA"/>
        </w:rPr>
        <w:t>Марьянского</w:t>
      </w:r>
      <w:r w:rsidR="005B7CCE" w:rsidRPr="007E5FB2">
        <w:rPr>
          <w:sz w:val="28"/>
          <w:szCs w:val="28"/>
          <w:lang w:eastAsia="ar-SA"/>
        </w:rPr>
        <w:t xml:space="preserve"> </w:t>
      </w:r>
      <w:r w:rsidRPr="007E5FB2">
        <w:rPr>
          <w:sz w:val="28"/>
          <w:szCs w:val="28"/>
          <w:lang w:eastAsia="ar-SA"/>
        </w:rPr>
        <w:t>сельского поселения Красноармейского рай</w:t>
      </w:r>
      <w:r w:rsidRPr="007E5FB2">
        <w:rPr>
          <w:sz w:val="28"/>
          <w:szCs w:val="28"/>
          <w:lang w:eastAsia="ar-SA"/>
        </w:rPr>
        <w:t>о</w:t>
      </w:r>
      <w:r w:rsidRPr="007E5FB2">
        <w:rPr>
          <w:sz w:val="28"/>
          <w:szCs w:val="28"/>
          <w:lang w:eastAsia="ar-SA"/>
        </w:rPr>
        <w:t xml:space="preserve">на «О внесении изменений в Устав </w:t>
      </w:r>
      <w:r w:rsidR="005B7CCE">
        <w:rPr>
          <w:sz w:val="28"/>
          <w:szCs w:val="28"/>
          <w:lang w:eastAsia="ar-SA"/>
        </w:rPr>
        <w:t>Марьянского</w:t>
      </w:r>
      <w:r w:rsidR="005B7CCE" w:rsidRPr="007E5FB2">
        <w:rPr>
          <w:sz w:val="28"/>
          <w:szCs w:val="28"/>
          <w:lang w:eastAsia="ar-SA"/>
        </w:rPr>
        <w:t xml:space="preserve"> </w:t>
      </w:r>
      <w:r w:rsidRPr="007E5FB2">
        <w:rPr>
          <w:sz w:val="28"/>
          <w:szCs w:val="28"/>
          <w:lang w:eastAsia="ar-SA"/>
        </w:rPr>
        <w:t>сельского поселения Красн</w:t>
      </w:r>
      <w:r w:rsidRPr="007E5FB2">
        <w:rPr>
          <w:sz w:val="28"/>
          <w:szCs w:val="28"/>
          <w:lang w:eastAsia="ar-SA"/>
        </w:rPr>
        <w:t>о</w:t>
      </w:r>
      <w:r w:rsidRPr="007E5FB2">
        <w:rPr>
          <w:sz w:val="28"/>
          <w:szCs w:val="28"/>
          <w:lang w:eastAsia="ar-SA"/>
        </w:rPr>
        <w:t>армейского района» могут вноситься в течение 20 дней со дня его опубликов</w:t>
      </w:r>
      <w:r w:rsidRPr="007E5FB2">
        <w:rPr>
          <w:sz w:val="28"/>
          <w:szCs w:val="28"/>
          <w:lang w:eastAsia="ar-SA"/>
        </w:rPr>
        <w:t>а</w:t>
      </w:r>
      <w:r w:rsidRPr="007E5FB2">
        <w:rPr>
          <w:sz w:val="28"/>
          <w:szCs w:val="28"/>
          <w:lang w:eastAsia="ar-SA"/>
        </w:rPr>
        <w:lastRenderedPageBreak/>
        <w:t>ния (обнародования) в организационный комитет и рассматриваются им в соо</w:t>
      </w:r>
      <w:r w:rsidRPr="007E5FB2">
        <w:rPr>
          <w:sz w:val="28"/>
          <w:szCs w:val="28"/>
          <w:lang w:eastAsia="ar-SA"/>
        </w:rPr>
        <w:t>т</w:t>
      </w:r>
      <w:r w:rsidRPr="007E5FB2">
        <w:rPr>
          <w:sz w:val="28"/>
          <w:szCs w:val="28"/>
          <w:lang w:eastAsia="ar-SA"/>
        </w:rPr>
        <w:t>ветствии с настоящим порядком.</w:t>
      </w:r>
    </w:p>
    <w:p w:rsidR="007C485E" w:rsidRPr="007E5FB2" w:rsidRDefault="007C485E" w:rsidP="007C485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E5FB2">
        <w:rPr>
          <w:kern w:val="2"/>
          <w:sz w:val="28"/>
          <w:szCs w:val="28"/>
        </w:rPr>
        <w:t xml:space="preserve">4. Внесенные предложения регистрируются организационным комитетом </w:t>
      </w:r>
      <w:r w:rsidRPr="007E5FB2">
        <w:rPr>
          <w:sz w:val="28"/>
          <w:szCs w:val="28"/>
        </w:rPr>
        <w:t>в день их поступления.</w:t>
      </w:r>
    </w:p>
    <w:p w:rsidR="007C485E" w:rsidRPr="007E5FB2" w:rsidRDefault="007C485E" w:rsidP="007C485E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 w:rsidRPr="007E5FB2">
        <w:rPr>
          <w:kern w:val="2"/>
          <w:sz w:val="28"/>
          <w:szCs w:val="28"/>
        </w:rPr>
        <w:t>5. Предложения должны соответствовать Конституции РФ, требованиям Федерального закона от 06октября 2010 года № 131-ФЗ «Об общих принципах организации местного самоуправления в Российской Федерации», федеральн</w:t>
      </w:r>
      <w:r w:rsidRPr="007E5FB2">
        <w:rPr>
          <w:kern w:val="2"/>
          <w:sz w:val="28"/>
          <w:szCs w:val="28"/>
        </w:rPr>
        <w:t>о</w:t>
      </w:r>
      <w:r w:rsidRPr="007E5FB2">
        <w:rPr>
          <w:kern w:val="2"/>
          <w:sz w:val="28"/>
          <w:szCs w:val="28"/>
        </w:rPr>
        <w:t>му законодательству, законодательству Краснодарского края.</w:t>
      </w:r>
    </w:p>
    <w:p w:rsidR="007C485E" w:rsidRPr="007E5FB2" w:rsidRDefault="007C485E" w:rsidP="007C485E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 w:rsidRPr="007E5FB2">
        <w:rPr>
          <w:kern w:val="2"/>
          <w:sz w:val="28"/>
          <w:szCs w:val="28"/>
        </w:rPr>
        <w:t>6. Предложения должны соответствовать следующим требованиям:</w:t>
      </w:r>
    </w:p>
    <w:p w:rsidR="007C485E" w:rsidRPr="007E5FB2" w:rsidRDefault="007C485E" w:rsidP="007C485E">
      <w:pPr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7E5FB2">
        <w:rPr>
          <w:kern w:val="2"/>
          <w:sz w:val="28"/>
          <w:szCs w:val="28"/>
        </w:rPr>
        <w:t xml:space="preserve">1) </w:t>
      </w:r>
      <w:r w:rsidRPr="007E5FB2">
        <w:rPr>
          <w:sz w:val="28"/>
          <w:szCs w:val="28"/>
          <w:lang w:eastAsia="ar-SA"/>
        </w:rPr>
        <w:t xml:space="preserve">обеспечивать однозначное толкование положений проекта решения Совета </w:t>
      </w:r>
      <w:r w:rsidR="005B7CCE">
        <w:rPr>
          <w:sz w:val="28"/>
          <w:szCs w:val="28"/>
          <w:lang w:eastAsia="ar-SA"/>
        </w:rPr>
        <w:t>Марьянского</w:t>
      </w:r>
      <w:r w:rsidR="005B7CCE" w:rsidRPr="007E5FB2">
        <w:rPr>
          <w:sz w:val="28"/>
          <w:szCs w:val="28"/>
          <w:lang w:eastAsia="ar-SA"/>
        </w:rPr>
        <w:t xml:space="preserve"> </w:t>
      </w:r>
      <w:r w:rsidRPr="007E5FB2">
        <w:rPr>
          <w:sz w:val="28"/>
          <w:szCs w:val="28"/>
          <w:lang w:eastAsia="ar-SA"/>
        </w:rPr>
        <w:t>сельского поселения Красноармейского района «О внес</w:t>
      </w:r>
      <w:r w:rsidRPr="007E5FB2">
        <w:rPr>
          <w:sz w:val="28"/>
          <w:szCs w:val="28"/>
          <w:lang w:eastAsia="ar-SA"/>
        </w:rPr>
        <w:t>е</w:t>
      </w:r>
      <w:r w:rsidRPr="007E5FB2">
        <w:rPr>
          <w:sz w:val="28"/>
          <w:szCs w:val="28"/>
          <w:lang w:eastAsia="ar-SA"/>
        </w:rPr>
        <w:t xml:space="preserve">нии изменений в Устав </w:t>
      </w:r>
      <w:r w:rsidR="005B7CCE">
        <w:rPr>
          <w:sz w:val="28"/>
          <w:szCs w:val="28"/>
          <w:lang w:eastAsia="ar-SA"/>
        </w:rPr>
        <w:t>Марьянского</w:t>
      </w:r>
      <w:r w:rsidR="005B7CCE" w:rsidRPr="007E5FB2">
        <w:rPr>
          <w:sz w:val="28"/>
          <w:szCs w:val="28"/>
          <w:lang w:eastAsia="ar-SA"/>
        </w:rPr>
        <w:t xml:space="preserve"> </w:t>
      </w:r>
      <w:r w:rsidRPr="007E5FB2">
        <w:rPr>
          <w:sz w:val="28"/>
          <w:szCs w:val="28"/>
          <w:lang w:eastAsia="ar-SA"/>
        </w:rPr>
        <w:t>сельского поселения Красноармейского района»;</w:t>
      </w:r>
    </w:p>
    <w:p w:rsidR="007C485E" w:rsidRPr="007E5FB2" w:rsidRDefault="007C485E" w:rsidP="007C485E">
      <w:pPr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7E5FB2">
        <w:rPr>
          <w:kern w:val="2"/>
          <w:sz w:val="28"/>
          <w:szCs w:val="28"/>
        </w:rPr>
        <w:t xml:space="preserve">2) </w:t>
      </w:r>
      <w:r w:rsidRPr="007E5FB2">
        <w:rPr>
          <w:sz w:val="28"/>
          <w:szCs w:val="28"/>
          <w:lang w:eastAsia="ar-SA"/>
        </w:rPr>
        <w:t>не допускать противоречие либо несогласованность с иными полож</w:t>
      </w:r>
      <w:r w:rsidRPr="007E5FB2">
        <w:rPr>
          <w:sz w:val="28"/>
          <w:szCs w:val="28"/>
          <w:lang w:eastAsia="ar-SA"/>
        </w:rPr>
        <w:t>е</w:t>
      </w:r>
      <w:r w:rsidRPr="007E5FB2">
        <w:rPr>
          <w:sz w:val="28"/>
          <w:szCs w:val="28"/>
          <w:lang w:eastAsia="ar-SA"/>
        </w:rPr>
        <w:t xml:space="preserve">ниями решения Совета </w:t>
      </w:r>
      <w:r w:rsidR="005B7CCE">
        <w:rPr>
          <w:sz w:val="28"/>
          <w:szCs w:val="28"/>
          <w:lang w:eastAsia="ar-SA"/>
        </w:rPr>
        <w:t>Марьянского</w:t>
      </w:r>
      <w:r w:rsidR="005B7CCE" w:rsidRPr="007E5FB2">
        <w:rPr>
          <w:sz w:val="28"/>
          <w:szCs w:val="28"/>
          <w:lang w:eastAsia="ar-SA"/>
        </w:rPr>
        <w:t xml:space="preserve"> </w:t>
      </w:r>
      <w:r w:rsidRPr="007E5FB2">
        <w:rPr>
          <w:sz w:val="28"/>
          <w:szCs w:val="28"/>
          <w:lang w:eastAsia="ar-SA"/>
        </w:rPr>
        <w:t>сельского поселения Красноармейского района.</w:t>
      </w:r>
    </w:p>
    <w:p w:rsidR="007C485E" w:rsidRPr="007E5FB2" w:rsidRDefault="007C485E" w:rsidP="007C485E">
      <w:pPr>
        <w:tabs>
          <w:tab w:val="left" w:pos="851"/>
        </w:tabs>
        <w:ind w:firstLine="709"/>
        <w:jc w:val="both"/>
        <w:rPr>
          <w:kern w:val="2"/>
          <w:sz w:val="28"/>
          <w:szCs w:val="28"/>
        </w:rPr>
      </w:pPr>
      <w:r w:rsidRPr="007E5FB2">
        <w:rPr>
          <w:kern w:val="2"/>
          <w:sz w:val="28"/>
          <w:szCs w:val="28"/>
        </w:rPr>
        <w:t>7. Предложения, внесенные с нарушением требований и сроков, пред</w:t>
      </w:r>
      <w:r w:rsidRPr="007E5FB2">
        <w:rPr>
          <w:kern w:val="2"/>
          <w:sz w:val="28"/>
          <w:szCs w:val="28"/>
        </w:rPr>
        <w:t>у</w:t>
      </w:r>
      <w:r w:rsidRPr="007E5FB2">
        <w:rPr>
          <w:kern w:val="2"/>
          <w:sz w:val="28"/>
          <w:szCs w:val="28"/>
        </w:rPr>
        <w:t>смотренных настоящим Порядком, по решению организационного комитета м</w:t>
      </w:r>
      <w:r w:rsidRPr="007E5FB2">
        <w:rPr>
          <w:kern w:val="2"/>
          <w:sz w:val="28"/>
          <w:szCs w:val="28"/>
        </w:rPr>
        <w:t>о</w:t>
      </w:r>
      <w:r w:rsidRPr="007E5FB2">
        <w:rPr>
          <w:kern w:val="2"/>
          <w:sz w:val="28"/>
          <w:szCs w:val="28"/>
        </w:rPr>
        <w:t>гут быть оставлены без рассмотрения.</w:t>
      </w:r>
    </w:p>
    <w:p w:rsidR="007C485E" w:rsidRPr="007E5FB2" w:rsidRDefault="007C485E" w:rsidP="007C485E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 w:rsidRPr="007E5FB2">
        <w:rPr>
          <w:kern w:val="2"/>
          <w:sz w:val="28"/>
          <w:szCs w:val="28"/>
        </w:rPr>
        <w:t>8. По итогам изучения, анализа и обобщения внесенных предложений о</w:t>
      </w:r>
      <w:r w:rsidRPr="007E5FB2">
        <w:rPr>
          <w:kern w:val="2"/>
          <w:sz w:val="28"/>
          <w:szCs w:val="28"/>
        </w:rPr>
        <w:t>р</w:t>
      </w:r>
      <w:r w:rsidRPr="007E5FB2">
        <w:rPr>
          <w:kern w:val="2"/>
          <w:sz w:val="28"/>
          <w:szCs w:val="28"/>
        </w:rPr>
        <w:t>ганизационный комитет составляет заключение.</w:t>
      </w:r>
    </w:p>
    <w:p w:rsidR="007C485E" w:rsidRPr="007E5FB2" w:rsidRDefault="007C485E" w:rsidP="007C485E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 w:rsidRPr="007E5FB2">
        <w:rPr>
          <w:kern w:val="2"/>
          <w:sz w:val="28"/>
          <w:szCs w:val="28"/>
        </w:rPr>
        <w:t>9. Заключение организационного комитета на внесенные предложения должно содержать следующие положения:</w:t>
      </w:r>
    </w:p>
    <w:p w:rsidR="007C485E" w:rsidRPr="007E5FB2" w:rsidRDefault="007C485E" w:rsidP="007C485E">
      <w:pPr>
        <w:tabs>
          <w:tab w:val="left" w:pos="855"/>
          <w:tab w:val="left" w:pos="1215"/>
        </w:tabs>
        <w:ind w:left="709"/>
        <w:jc w:val="both"/>
        <w:rPr>
          <w:kern w:val="2"/>
          <w:sz w:val="28"/>
          <w:szCs w:val="28"/>
        </w:rPr>
      </w:pPr>
      <w:r w:rsidRPr="007E5FB2">
        <w:rPr>
          <w:kern w:val="2"/>
          <w:sz w:val="28"/>
          <w:szCs w:val="28"/>
        </w:rPr>
        <w:t>1) общее количество поступивших предложений;</w:t>
      </w:r>
    </w:p>
    <w:p w:rsidR="007C485E" w:rsidRPr="007E5FB2" w:rsidRDefault="007C485E" w:rsidP="007C485E">
      <w:pPr>
        <w:ind w:firstLine="709"/>
        <w:jc w:val="both"/>
        <w:rPr>
          <w:kern w:val="2"/>
          <w:sz w:val="28"/>
          <w:szCs w:val="28"/>
        </w:rPr>
      </w:pPr>
      <w:r w:rsidRPr="007E5FB2">
        <w:rPr>
          <w:kern w:val="2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7C485E" w:rsidRPr="007E5FB2" w:rsidRDefault="007C485E" w:rsidP="007C485E">
      <w:pPr>
        <w:ind w:firstLine="709"/>
        <w:jc w:val="both"/>
        <w:rPr>
          <w:kern w:val="2"/>
          <w:sz w:val="28"/>
          <w:szCs w:val="28"/>
        </w:rPr>
      </w:pPr>
      <w:r w:rsidRPr="007E5FB2">
        <w:rPr>
          <w:kern w:val="2"/>
          <w:sz w:val="28"/>
          <w:szCs w:val="28"/>
        </w:rPr>
        <w:t>3) отклоненные предложения ввиду несоответствия требованиям, пред</w:t>
      </w:r>
      <w:r w:rsidRPr="007E5FB2">
        <w:rPr>
          <w:kern w:val="2"/>
          <w:sz w:val="28"/>
          <w:szCs w:val="28"/>
        </w:rPr>
        <w:t>ъ</w:t>
      </w:r>
      <w:r w:rsidRPr="007E5FB2">
        <w:rPr>
          <w:kern w:val="2"/>
          <w:sz w:val="28"/>
          <w:szCs w:val="28"/>
        </w:rPr>
        <w:t>явленным настоящим Порядком;</w:t>
      </w:r>
    </w:p>
    <w:p w:rsidR="007C485E" w:rsidRPr="007E5FB2" w:rsidRDefault="007C485E" w:rsidP="007C485E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 w:rsidRPr="007E5FB2">
        <w:rPr>
          <w:kern w:val="2"/>
          <w:sz w:val="28"/>
          <w:szCs w:val="28"/>
        </w:rPr>
        <w:t>4) предложения, рекомендуемые организационным комитетом к отклон</w:t>
      </w:r>
      <w:r w:rsidRPr="007E5FB2">
        <w:rPr>
          <w:kern w:val="2"/>
          <w:sz w:val="28"/>
          <w:szCs w:val="28"/>
        </w:rPr>
        <w:t>е</w:t>
      </w:r>
      <w:r w:rsidRPr="007E5FB2">
        <w:rPr>
          <w:kern w:val="2"/>
          <w:sz w:val="28"/>
          <w:szCs w:val="28"/>
        </w:rPr>
        <w:t>нию;</w:t>
      </w:r>
    </w:p>
    <w:p w:rsidR="007C485E" w:rsidRPr="007E5FB2" w:rsidRDefault="007C485E" w:rsidP="005B7CCE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7E5FB2">
        <w:rPr>
          <w:kern w:val="2"/>
          <w:sz w:val="28"/>
          <w:szCs w:val="28"/>
        </w:rPr>
        <w:t xml:space="preserve">5) </w:t>
      </w:r>
      <w:r w:rsidRPr="007E5FB2">
        <w:rPr>
          <w:sz w:val="28"/>
          <w:szCs w:val="28"/>
          <w:lang w:eastAsia="ar-SA"/>
        </w:rPr>
        <w:t>предложения, рекомендуемые организационным комитетом для внес</w:t>
      </w:r>
      <w:r w:rsidRPr="007E5FB2">
        <w:rPr>
          <w:sz w:val="28"/>
          <w:szCs w:val="28"/>
          <w:lang w:eastAsia="ar-SA"/>
        </w:rPr>
        <w:t>е</w:t>
      </w:r>
      <w:r w:rsidRPr="007E5FB2">
        <w:rPr>
          <w:sz w:val="28"/>
          <w:szCs w:val="28"/>
          <w:lang w:eastAsia="ar-SA"/>
        </w:rPr>
        <w:t>ния в те</w:t>
      </w:r>
      <w:proofErr w:type="gramStart"/>
      <w:r w:rsidRPr="007E5FB2">
        <w:rPr>
          <w:sz w:val="28"/>
          <w:szCs w:val="28"/>
          <w:lang w:eastAsia="ar-SA"/>
        </w:rPr>
        <w:t>кст пр</w:t>
      </w:r>
      <w:proofErr w:type="gramEnd"/>
      <w:r w:rsidRPr="007E5FB2">
        <w:rPr>
          <w:sz w:val="28"/>
          <w:szCs w:val="28"/>
          <w:lang w:eastAsia="ar-SA"/>
        </w:rPr>
        <w:t xml:space="preserve">оекта решения Совета </w:t>
      </w:r>
      <w:r w:rsidR="005B7CCE">
        <w:rPr>
          <w:sz w:val="28"/>
          <w:szCs w:val="28"/>
          <w:lang w:eastAsia="ar-SA"/>
        </w:rPr>
        <w:t>Марьянского</w:t>
      </w:r>
      <w:r w:rsidR="005B7CCE" w:rsidRPr="007E5FB2">
        <w:rPr>
          <w:sz w:val="28"/>
          <w:szCs w:val="28"/>
          <w:lang w:eastAsia="ar-SA"/>
        </w:rPr>
        <w:t xml:space="preserve"> </w:t>
      </w:r>
      <w:r w:rsidRPr="007E5FB2">
        <w:rPr>
          <w:sz w:val="28"/>
          <w:szCs w:val="28"/>
          <w:lang w:eastAsia="ar-SA"/>
        </w:rPr>
        <w:t>сельского поселения Красн</w:t>
      </w:r>
      <w:r w:rsidRPr="007E5FB2">
        <w:rPr>
          <w:sz w:val="28"/>
          <w:szCs w:val="28"/>
          <w:lang w:eastAsia="ar-SA"/>
        </w:rPr>
        <w:t>о</w:t>
      </w:r>
      <w:r w:rsidRPr="007E5FB2">
        <w:rPr>
          <w:sz w:val="28"/>
          <w:szCs w:val="28"/>
          <w:lang w:eastAsia="ar-SA"/>
        </w:rPr>
        <w:t xml:space="preserve">армейского района «О внесении изменений в Устав </w:t>
      </w:r>
      <w:r w:rsidR="005B7CCE">
        <w:rPr>
          <w:sz w:val="28"/>
          <w:szCs w:val="28"/>
          <w:lang w:eastAsia="ar-SA"/>
        </w:rPr>
        <w:t>Марьянского</w:t>
      </w:r>
      <w:r w:rsidR="005B7CCE" w:rsidRPr="007E5FB2">
        <w:rPr>
          <w:sz w:val="28"/>
          <w:szCs w:val="28"/>
          <w:lang w:eastAsia="ar-SA"/>
        </w:rPr>
        <w:t xml:space="preserve"> </w:t>
      </w:r>
      <w:r w:rsidRPr="007E5FB2">
        <w:rPr>
          <w:sz w:val="28"/>
          <w:szCs w:val="28"/>
          <w:lang w:eastAsia="ar-SA"/>
        </w:rPr>
        <w:t>сельского п</w:t>
      </w:r>
      <w:r w:rsidRPr="007E5FB2">
        <w:rPr>
          <w:sz w:val="28"/>
          <w:szCs w:val="28"/>
          <w:lang w:eastAsia="ar-SA"/>
        </w:rPr>
        <w:t>о</w:t>
      </w:r>
      <w:r w:rsidRPr="007E5FB2">
        <w:rPr>
          <w:sz w:val="28"/>
          <w:szCs w:val="28"/>
          <w:lang w:eastAsia="ar-SA"/>
        </w:rPr>
        <w:t>селения Красноармейского района».</w:t>
      </w:r>
    </w:p>
    <w:p w:rsidR="007C485E" w:rsidRPr="007E5FB2" w:rsidRDefault="007C485E" w:rsidP="007C485E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 w:rsidRPr="007E5FB2">
        <w:rPr>
          <w:kern w:val="2"/>
          <w:sz w:val="28"/>
          <w:szCs w:val="28"/>
        </w:rPr>
        <w:t xml:space="preserve">10. Организационный комитет представляет в Совет </w:t>
      </w:r>
      <w:r w:rsidR="005B7CCE">
        <w:rPr>
          <w:sz w:val="28"/>
          <w:szCs w:val="28"/>
          <w:lang w:eastAsia="ar-SA"/>
        </w:rPr>
        <w:t>Марьянского</w:t>
      </w:r>
      <w:r w:rsidR="005B7CCE" w:rsidRPr="007E5FB2">
        <w:rPr>
          <w:sz w:val="28"/>
          <w:szCs w:val="28"/>
          <w:lang w:eastAsia="ar-SA"/>
        </w:rPr>
        <w:t xml:space="preserve"> </w:t>
      </w:r>
      <w:r w:rsidRPr="007E5FB2">
        <w:rPr>
          <w:kern w:val="2"/>
          <w:sz w:val="28"/>
          <w:szCs w:val="28"/>
        </w:rPr>
        <w:t>сел</w:t>
      </w:r>
      <w:r w:rsidRPr="007E5FB2">
        <w:rPr>
          <w:kern w:val="2"/>
          <w:sz w:val="28"/>
          <w:szCs w:val="28"/>
        </w:rPr>
        <w:t>ь</w:t>
      </w:r>
      <w:r w:rsidRPr="007E5FB2">
        <w:rPr>
          <w:kern w:val="2"/>
          <w:sz w:val="28"/>
          <w:szCs w:val="28"/>
        </w:rPr>
        <w:t>ского поселения Красноармейского района свое заключение и материалы де</w:t>
      </w:r>
      <w:r w:rsidRPr="007E5FB2">
        <w:rPr>
          <w:kern w:val="2"/>
          <w:sz w:val="28"/>
          <w:szCs w:val="28"/>
        </w:rPr>
        <w:t>я</w:t>
      </w:r>
      <w:r w:rsidRPr="007E5FB2">
        <w:rPr>
          <w:kern w:val="2"/>
          <w:sz w:val="28"/>
          <w:szCs w:val="28"/>
        </w:rPr>
        <w:t>тельности организационного комитета с приложением всех поступивших пре</w:t>
      </w:r>
      <w:r w:rsidRPr="007E5FB2">
        <w:rPr>
          <w:kern w:val="2"/>
          <w:sz w:val="28"/>
          <w:szCs w:val="28"/>
        </w:rPr>
        <w:t>д</w:t>
      </w:r>
      <w:r w:rsidRPr="007E5FB2">
        <w:rPr>
          <w:kern w:val="2"/>
          <w:sz w:val="28"/>
          <w:szCs w:val="28"/>
        </w:rPr>
        <w:t>ложений.</w:t>
      </w:r>
    </w:p>
    <w:p w:rsidR="007C485E" w:rsidRPr="007E5FB2" w:rsidRDefault="007C485E" w:rsidP="007C485E">
      <w:pPr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7E5FB2">
        <w:rPr>
          <w:kern w:val="2"/>
          <w:sz w:val="28"/>
          <w:szCs w:val="28"/>
        </w:rPr>
        <w:t xml:space="preserve">11. </w:t>
      </w:r>
      <w:r w:rsidRPr="007E5FB2">
        <w:rPr>
          <w:sz w:val="28"/>
          <w:szCs w:val="28"/>
          <w:lang w:eastAsia="ar-SA"/>
        </w:rPr>
        <w:t>Перед решением вопроса о принятии (включении в те</w:t>
      </w:r>
      <w:proofErr w:type="gramStart"/>
      <w:r w:rsidRPr="007E5FB2">
        <w:rPr>
          <w:sz w:val="28"/>
          <w:szCs w:val="28"/>
          <w:lang w:eastAsia="ar-SA"/>
        </w:rPr>
        <w:t>кст пр</w:t>
      </w:r>
      <w:proofErr w:type="gramEnd"/>
      <w:r w:rsidRPr="007E5FB2">
        <w:rPr>
          <w:sz w:val="28"/>
          <w:szCs w:val="28"/>
          <w:lang w:eastAsia="ar-SA"/>
        </w:rPr>
        <w:t>оекта р</w:t>
      </w:r>
      <w:r w:rsidRPr="007E5FB2">
        <w:rPr>
          <w:sz w:val="28"/>
          <w:szCs w:val="28"/>
          <w:lang w:eastAsia="ar-SA"/>
        </w:rPr>
        <w:t>е</w:t>
      </w:r>
      <w:r w:rsidRPr="007E5FB2">
        <w:rPr>
          <w:sz w:val="28"/>
          <w:szCs w:val="28"/>
          <w:lang w:eastAsia="ar-SA"/>
        </w:rPr>
        <w:t xml:space="preserve">шения Совета </w:t>
      </w:r>
      <w:r w:rsidR="005B7CCE">
        <w:rPr>
          <w:sz w:val="28"/>
          <w:szCs w:val="28"/>
          <w:lang w:eastAsia="ar-SA"/>
        </w:rPr>
        <w:t>Марьянского</w:t>
      </w:r>
      <w:r w:rsidR="005B7CCE" w:rsidRPr="007E5FB2">
        <w:rPr>
          <w:sz w:val="28"/>
          <w:szCs w:val="28"/>
          <w:lang w:eastAsia="ar-SA"/>
        </w:rPr>
        <w:t xml:space="preserve"> </w:t>
      </w:r>
      <w:r w:rsidRPr="007E5FB2">
        <w:rPr>
          <w:sz w:val="28"/>
          <w:szCs w:val="28"/>
          <w:lang w:eastAsia="ar-SA"/>
        </w:rPr>
        <w:t xml:space="preserve">сельского поселения Красноармейского района «О внесении изменений в Устав </w:t>
      </w:r>
      <w:r w:rsidR="005B7CCE">
        <w:rPr>
          <w:sz w:val="28"/>
          <w:szCs w:val="28"/>
          <w:lang w:eastAsia="ar-SA"/>
        </w:rPr>
        <w:t>Марьянского</w:t>
      </w:r>
      <w:r w:rsidR="005B7CCE" w:rsidRPr="007E5FB2">
        <w:rPr>
          <w:sz w:val="28"/>
          <w:szCs w:val="28"/>
          <w:lang w:eastAsia="ar-SA"/>
        </w:rPr>
        <w:t xml:space="preserve"> </w:t>
      </w:r>
      <w:r w:rsidRPr="007E5FB2">
        <w:rPr>
          <w:sz w:val="28"/>
          <w:szCs w:val="28"/>
          <w:lang w:eastAsia="ar-SA"/>
        </w:rPr>
        <w:t>сельского поселения Красноарме</w:t>
      </w:r>
      <w:r w:rsidRPr="007E5FB2">
        <w:rPr>
          <w:sz w:val="28"/>
          <w:szCs w:val="28"/>
          <w:lang w:eastAsia="ar-SA"/>
        </w:rPr>
        <w:t>й</w:t>
      </w:r>
      <w:r w:rsidRPr="007E5FB2">
        <w:rPr>
          <w:sz w:val="28"/>
          <w:szCs w:val="28"/>
          <w:lang w:eastAsia="ar-SA"/>
        </w:rPr>
        <w:t xml:space="preserve">ского района») или отклонении предложений Совет </w:t>
      </w:r>
      <w:r w:rsidR="005B7CCE">
        <w:rPr>
          <w:sz w:val="28"/>
          <w:szCs w:val="28"/>
          <w:lang w:eastAsia="ar-SA"/>
        </w:rPr>
        <w:t>Марьянского</w:t>
      </w:r>
      <w:r w:rsidR="005B7CCE" w:rsidRPr="007E5FB2">
        <w:rPr>
          <w:sz w:val="28"/>
          <w:szCs w:val="28"/>
          <w:lang w:eastAsia="ar-SA"/>
        </w:rPr>
        <w:t xml:space="preserve"> </w:t>
      </w:r>
      <w:r w:rsidRPr="007E5FB2">
        <w:rPr>
          <w:sz w:val="28"/>
          <w:szCs w:val="28"/>
          <w:lang w:eastAsia="ar-SA"/>
        </w:rPr>
        <w:t>сельского п</w:t>
      </w:r>
      <w:r w:rsidRPr="007E5FB2">
        <w:rPr>
          <w:sz w:val="28"/>
          <w:szCs w:val="28"/>
          <w:lang w:eastAsia="ar-SA"/>
        </w:rPr>
        <w:t>о</w:t>
      </w:r>
      <w:r w:rsidRPr="007E5FB2">
        <w:rPr>
          <w:sz w:val="28"/>
          <w:szCs w:val="28"/>
          <w:lang w:eastAsia="ar-SA"/>
        </w:rPr>
        <w:t>селения Красноармейского района заслушивает доклад уполномоченного члена организационного комитета о деятельности организационного комитета.</w:t>
      </w:r>
    </w:p>
    <w:p w:rsidR="007C485E" w:rsidRPr="007E5FB2" w:rsidRDefault="007C485E" w:rsidP="007C485E">
      <w:pPr>
        <w:tabs>
          <w:tab w:val="left" w:pos="851"/>
        </w:tabs>
        <w:ind w:firstLine="600"/>
        <w:jc w:val="both"/>
        <w:rPr>
          <w:sz w:val="28"/>
          <w:szCs w:val="28"/>
        </w:rPr>
      </w:pPr>
      <w:r w:rsidRPr="007E5FB2">
        <w:rPr>
          <w:kern w:val="2"/>
          <w:sz w:val="28"/>
          <w:szCs w:val="28"/>
        </w:rPr>
        <w:lastRenderedPageBreak/>
        <w:t xml:space="preserve">12. </w:t>
      </w:r>
      <w:r w:rsidRPr="007E5FB2">
        <w:rPr>
          <w:sz w:val="28"/>
          <w:szCs w:val="28"/>
          <w:lang w:eastAsia="ar-SA"/>
        </w:rPr>
        <w:t>Итоги рассмотрения поступивших предложений с обязательным с</w:t>
      </w:r>
      <w:r w:rsidRPr="007E5FB2">
        <w:rPr>
          <w:sz w:val="28"/>
          <w:szCs w:val="28"/>
          <w:lang w:eastAsia="ar-SA"/>
        </w:rPr>
        <w:t>о</w:t>
      </w:r>
      <w:r w:rsidRPr="007E5FB2">
        <w:rPr>
          <w:sz w:val="28"/>
          <w:szCs w:val="28"/>
          <w:lang w:eastAsia="ar-SA"/>
        </w:rPr>
        <w:t xml:space="preserve">держанием принятых (включённых в проект решения Совета </w:t>
      </w:r>
      <w:r w:rsidR="005B7CCE">
        <w:rPr>
          <w:sz w:val="28"/>
          <w:szCs w:val="28"/>
          <w:lang w:eastAsia="ar-SA"/>
        </w:rPr>
        <w:t>Марьянского</w:t>
      </w:r>
      <w:r w:rsidR="005B7CCE" w:rsidRPr="007E5FB2">
        <w:rPr>
          <w:sz w:val="28"/>
          <w:szCs w:val="28"/>
          <w:lang w:eastAsia="ar-SA"/>
        </w:rPr>
        <w:t xml:space="preserve"> </w:t>
      </w:r>
      <w:r w:rsidRPr="007E5FB2">
        <w:rPr>
          <w:sz w:val="28"/>
          <w:szCs w:val="28"/>
          <w:lang w:eastAsia="ar-SA"/>
        </w:rPr>
        <w:t xml:space="preserve">сельского поселения Красноармейского района «О внесении изменений в Устав </w:t>
      </w:r>
      <w:r w:rsidR="005B7CCE">
        <w:rPr>
          <w:sz w:val="28"/>
          <w:szCs w:val="28"/>
          <w:lang w:eastAsia="ar-SA"/>
        </w:rPr>
        <w:t>Марьянского</w:t>
      </w:r>
      <w:r w:rsidR="005B7CCE" w:rsidRPr="007E5FB2">
        <w:rPr>
          <w:sz w:val="28"/>
          <w:szCs w:val="28"/>
          <w:lang w:eastAsia="ar-SA"/>
        </w:rPr>
        <w:t xml:space="preserve"> </w:t>
      </w:r>
      <w:r w:rsidRPr="007E5FB2">
        <w:rPr>
          <w:sz w:val="28"/>
          <w:szCs w:val="28"/>
          <w:lang w:eastAsia="ar-SA"/>
        </w:rPr>
        <w:t>сельского поселения Красноармейского района») предложений подлежат официальному опубликованию (обнародованию)</w:t>
      </w:r>
      <w:r w:rsidRPr="007E5FB2">
        <w:rPr>
          <w:sz w:val="28"/>
          <w:szCs w:val="28"/>
        </w:rPr>
        <w:t xml:space="preserve"> в установленном порядке до принятия Советом р</w:t>
      </w:r>
      <w:r w:rsidR="001610F1">
        <w:rPr>
          <w:sz w:val="28"/>
          <w:szCs w:val="28"/>
        </w:rPr>
        <w:t>ешения «О внесении изменений в У</w:t>
      </w:r>
      <w:r w:rsidRPr="007E5FB2">
        <w:rPr>
          <w:sz w:val="28"/>
          <w:szCs w:val="28"/>
        </w:rPr>
        <w:t xml:space="preserve">став </w:t>
      </w:r>
      <w:r w:rsidR="005B7CCE">
        <w:rPr>
          <w:sz w:val="28"/>
          <w:szCs w:val="28"/>
          <w:lang w:eastAsia="ar-SA"/>
        </w:rPr>
        <w:t>Мар</w:t>
      </w:r>
      <w:r w:rsidR="005B7CCE">
        <w:rPr>
          <w:sz w:val="28"/>
          <w:szCs w:val="28"/>
          <w:lang w:eastAsia="ar-SA"/>
        </w:rPr>
        <w:t>ь</w:t>
      </w:r>
      <w:r w:rsidR="005B7CCE">
        <w:rPr>
          <w:sz w:val="28"/>
          <w:szCs w:val="28"/>
          <w:lang w:eastAsia="ar-SA"/>
        </w:rPr>
        <w:t>янского</w:t>
      </w:r>
      <w:r w:rsidR="005B7CCE" w:rsidRPr="007E5FB2">
        <w:rPr>
          <w:sz w:val="28"/>
          <w:szCs w:val="28"/>
          <w:lang w:eastAsia="ar-SA"/>
        </w:rPr>
        <w:t xml:space="preserve"> </w:t>
      </w:r>
      <w:r w:rsidRPr="007E5FB2">
        <w:rPr>
          <w:sz w:val="28"/>
          <w:szCs w:val="28"/>
        </w:rPr>
        <w:t>сельского поселения Красноармейского района».</w:t>
      </w:r>
    </w:p>
    <w:p w:rsidR="007C485E" w:rsidRPr="007E5FB2" w:rsidRDefault="007C485E" w:rsidP="007C485E">
      <w:pPr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</w:p>
    <w:p w:rsidR="007C485E" w:rsidRPr="007E5FB2" w:rsidRDefault="007C485E" w:rsidP="007C485E">
      <w:pPr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</w:p>
    <w:p w:rsidR="007C485E" w:rsidRPr="007E5FB2" w:rsidRDefault="007C485E" w:rsidP="007C485E">
      <w:pPr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</w:p>
    <w:p w:rsidR="007C485E" w:rsidRPr="007E5FB2" w:rsidRDefault="000A59E3" w:rsidP="007C485E">
      <w:pPr>
        <w:tabs>
          <w:tab w:val="left" w:pos="90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Исполняющий обязанности главы</w:t>
      </w:r>
      <w:bookmarkStart w:id="0" w:name="_GoBack"/>
      <w:bookmarkEnd w:id="0"/>
    </w:p>
    <w:p w:rsidR="007C485E" w:rsidRPr="007E5FB2" w:rsidRDefault="005B7CCE" w:rsidP="007C485E">
      <w:pPr>
        <w:tabs>
          <w:tab w:val="left" w:pos="90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Марьянского</w:t>
      </w:r>
      <w:r w:rsidRPr="007E5FB2">
        <w:rPr>
          <w:sz w:val="28"/>
          <w:szCs w:val="28"/>
          <w:lang w:eastAsia="ar-SA"/>
        </w:rPr>
        <w:t xml:space="preserve"> </w:t>
      </w:r>
      <w:r w:rsidR="007C485E" w:rsidRPr="007E5FB2">
        <w:rPr>
          <w:sz w:val="28"/>
          <w:szCs w:val="28"/>
          <w:lang w:eastAsia="ar-SA"/>
        </w:rPr>
        <w:t>сельского поселения</w:t>
      </w:r>
    </w:p>
    <w:p w:rsidR="007C485E" w:rsidRPr="007E5FB2" w:rsidRDefault="007C485E" w:rsidP="007C485E">
      <w:pPr>
        <w:tabs>
          <w:tab w:val="left" w:pos="900"/>
        </w:tabs>
        <w:jc w:val="both"/>
        <w:rPr>
          <w:sz w:val="28"/>
          <w:szCs w:val="28"/>
          <w:lang w:eastAsia="ar-SA"/>
        </w:rPr>
      </w:pPr>
      <w:r w:rsidRPr="007E5FB2">
        <w:rPr>
          <w:sz w:val="28"/>
          <w:szCs w:val="28"/>
          <w:lang w:eastAsia="ar-SA"/>
        </w:rPr>
        <w:t xml:space="preserve">Красноармейского района                                       </w:t>
      </w:r>
      <w:r w:rsidR="00B5055F">
        <w:rPr>
          <w:sz w:val="28"/>
          <w:szCs w:val="28"/>
          <w:lang w:eastAsia="ar-SA"/>
        </w:rPr>
        <w:t xml:space="preserve">                          А.В. Стаценко</w:t>
      </w:r>
    </w:p>
    <w:sectPr w:rsidR="007C485E" w:rsidRPr="007E5FB2" w:rsidSect="002E5921">
      <w:headerReference w:type="default" r:id="rId7"/>
      <w:pgSz w:w="11906" w:h="16838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37E" w:rsidRDefault="00B9637E" w:rsidP="007C485E">
      <w:r>
        <w:separator/>
      </w:r>
    </w:p>
  </w:endnote>
  <w:endnote w:type="continuationSeparator" w:id="0">
    <w:p w:rsidR="00B9637E" w:rsidRDefault="00B9637E" w:rsidP="007C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37E" w:rsidRDefault="00B9637E" w:rsidP="007C485E">
      <w:r>
        <w:separator/>
      </w:r>
    </w:p>
  </w:footnote>
  <w:footnote w:type="continuationSeparator" w:id="0">
    <w:p w:rsidR="00B9637E" w:rsidRDefault="00B9637E" w:rsidP="007C4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6755"/>
      <w:docPartObj>
        <w:docPartGallery w:val="Page Numbers (Top of Page)"/>
        <w:docPartUnique/>
      </w:docPartObj>
    </w:sdtPr>
    <w:sdtEndPr/>
    <w:sdtContent>
      <w:p w:rsidR="007C485E" w:rsidRDefault="001502EA">
        <w:pPr>
          <w:pStyle w:val="a3"/>
          <w:jc w:val="center"/>
        </w:pPr>
        <w:r>
          <w:fldChar w:fldCharType="begin"/>
        </w:r>
        <w:r w:rsidR="00B9637E">
          <w:instrText xml:space="preserve"> PAGE   \* MERGEFORMAT </w:instrText>
        </w:r>
        <w:r>
          <w:fldChar w:fldCharType="separate"/>
        </w:r>
        <w:r w:rsidR="000A59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485E" w:rsidRDefault="007C48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85E"/>
    <w:rsid w:val="000A59E3"/>
    <w:rsid w:val="000B2D67"/>
    <w:rsid w:val="000C74EE"/>
    <w:rsid w:val="001502EA"/>
    <w:rsid w:val="001610F1"/>
    <w:rsid w:val="004F444E"/>
    <w:rsid w:val="005B7CCE"/>
    <w:rsid w:val="006569CB"/>
    <w:rsid w:val="006F1900"/>
    <w:rsid w:val="007B5BC8"/>
    <w:rsid w:val="007C16A0"/>
    <w:rsid w:val="007C485E"/>
    <w:rsid w:val="007E6859"/>
    <w:rsid w:val="00840AD7"/>
    <w:rsid w:val="00871DEC"/>
    <w:rsid w:val="008962BF"/>
    <w:rsid w:val="00966520"/>
    <w:rsid w:val="00975D36"/>
    <w:rsid w:val="00AA391D"/>
    <w:rsid w:val="00AB77E3"/>
    <w:rsid w:val="00B5055F"/>
    <w:rsid w:val="00B9637E"/>
    <w:rsid w:val="00C2438C"/>
    <w:rsid w:val="00C96C67"/>
    <w:rsid w:val="00DF7032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5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8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485E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C48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485E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ADMUHUCTPALLU9I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deryavko</dc:creator>
  <cp:lastModifiedBy>555</cp:lastModifiedBy>
  <cp:revision>3</cp:revision>
  <dcterms:created xsi:type="dcterms:W3CDTF">2024-06-05T14:48:00Z</dcterms:created>
  <dcterms:modified xsi:type="dcterms:W3CDTF">2024-06-06T11:17:00Z</dcterms:modified>
</cp:coreProperties>
</file>