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B4F" w:rsidRDefault="00712B4F" w:rsidP="00712B4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noProof/>
          <w:sz w:val="28"/>
          <w:szCs w:val="28"/>
        </w:rPr>
        <w:drawing>
          <wp:inline distT="0" distB="0" distL="0" distR="0">
            <wp:extent cx="485775" cy="647700"/>
            <wp:effectExtent l="0" t="0" r="0" b="0"/>
            <wp:docPr id="1" name="Рисунок 1" descr="Марьянское СП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рьянское СП-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B4F" w:rsidRPr="00E345F1" w:rsidRDefault="00A87E89" w:rsidP="0012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45F1">
        <w:rPr>
          <w:rFonts w:ascii="Times New Roman" w:eastAsia="Times New Roman" w:hAnsi="Times New Roman" w:cs="Times New Roman"/>
          <w:sz w:val="28"/>
          <w:szCs w:val="28"/>
        </w:rPr>
        <w:t xml:space="preserve">СОВЕТ </w:t>
      </w:r>
    </w:p>
    <w:p w:rsidR="00712B4F" w:rsidRPr="00E345F1" w:rsidRDefault="00712B4F" w:rsidP="0012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45F1">
        <w:rPr>
          <w:rFonts w:ascii="Times New Roman" w:eastAsia="Times New Roman" w:hAnsi="Times New Roman" w:cs="Times New Roman"/>
          <w:sz w:val="28"/>
          <w:szCs w:val="28"/>
        </w:rPr>
        <w:t>МАРЬЯНСКОГО СЕЛЬСКОГО ПОСЕЛЕНИЯ</w:t>
      </w:r>
    </w:p>
    <w:p w:rsidR="00712B4F" w:rsidRDefault="00712B4F" w:rsidP="0012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45F1">
        <w:rPr>
          <w:rFonts w:ascii="Times New Roman" w:eastAsia="Times New Roman" w:hAnsi="Times New Roman" w:cs="Times New Roman"/>
          <w:sz w:val="28"/>
          <w:szCs w:val="28"/>
        </w:rPr>
        <w:t>КРАСНОАРМЕЙСКОГО РАЙОНА</w:t>
      </w:r>
    </w:p>
    <w:p w:rsidR="00E345F1" w:rsidRPr="00E345F1" w:rsidRDefault="00E345F1" w:rsidP="0012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2B4F" w:rsidRDefault="00BB421D" w:rsidP="00712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 </w:t>
      </w:r>
      <w:r w:rsidR="00A87E89" w:rsidRPr="00E345F1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</w:p>
    <w:p w:rsidR="00E345F1" w:rsidRPr="00E345F1" w:rsidRDefault="00E345F1" w:rsidP="00712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2B4F" w:rsidRPr="00712B4F" w:rsidRDefault="00E345F1" w:rsidP="00712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 сентября </w:t>
      </w:r>
      <w:r w:rsidR="00712B4F" w:rsidRPr="00712B4F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712B4F">
        <w:rPr>
          <w:rFonts w:ascii="Times New Roman" w:eastAsia="Times New Roman" w:hAnsi="Times New Roman" w:cs="Times New Roman"/>
          <w:sz w:val="28"/>
          <w:szCs w:val="28"/>
        </w:rPr>
        <w:t>3</w:t>
      </w:r>
      <w:r w:rsidR="00712B4F" w:rsidRPr="00712B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12B4F" w:rsidRPr="00712B4F">
        <w:rPr>
          <w:rFonts w:ascii="Times New Roman" w:eastAsia="Times New Roman" w:hAnsi="Times New Roman" w:cs="Times New Roman"/>
          <w:sz w:val="28"/>
          <w:szCs w:val="28"/>
        </w:rPr>
        <w:tab/>
      </w:r>
      <w:r w:rsidR="00712B4F" w:rsidRPr="00712B4F">
        <w:rPr>
          <w:rFonts w:ascii="Times New Roman" w:eastAsia="Times New Roman" w:hAnsi="Times New Roman" w:cs="Times New Roman"/>
          <w:sz w:val="28"/>
          <w:szCs w:val="28"/>
        </w:rPr>
        <w:tab/>
      </w:r>
      <w:r w:rsidR="00712B4F" w:rsidRPr="00712B4F">
        <w:rPr>
          <w:rFonts w:ascii="Times New Roman" w:eastAsia="Times New Roman" w:hAnsi="Times New Roman" w:cs="Times New Roman"/>
          <w:sz w:val="28"/>
          <w:szCs w:val="28"/>
        </w:rPr>
        <w:tab/>
      </w:r>
      <w:r w:rsidR="00712B4F" w:rsidRPr="00712B4F">
        <w:rPr>
          <w:rFonts w:ascii="Times New Roman" w:eastAsia="Times New Roman" w:hAnsi="Times New Roman" w:cs="Times New Roman"/>
          <w:sz w:val="28"/>
          <w:szCs w:val="28"/>
        </w:rPr>
        <w:tab/>
      </w:r>
      <w:r w:rsidR="00712B4F" w:rsidRPr="00712B4F">
        <w:rPr>
          <w:rFonts w:ascii="Times New Roman" w:eastAsia="Times New Roman" w:hAnsi="Times New Roman" w:cs="Times New Roman"/>
          <w:sz w:val="28"/>
          <w:szCs w:val="28"/>
        </w:rPr>
        <w:tab/>
      </w:r>
      <w:r w:rsidR="00712B4F" w:rsidRPr="00712B4F">
        <w:rPr>
          <w:rFonts w:ascii="Times New Roman" w:eastAsia="Times New Roman" w:hAnsi="Times New Roman" w:cs="Times New Roman"/>
          <w:sz w:val="28"/>
          <w:szCs w:val="28"/>
        </w:rPr>
        <w:tab/>
      </w:r>
      <w:r w:rsidR="00712B4F" w:rsidRPr="00712B4F">
        <w:rPr>
          <w:rFonts w:ascii="Times New Roman" w:eastAsia="Times New Roman" w:hAnsi="Times New Roman" w:cs="Times New Roman"/>
          <w:sz w:val="28"/>
          <w:szCs w:val="28"/>
        </w:rPr>
        <w:tab/>
      </w:r>
      <w:r w:rsidR="0012701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12B4F" w:rsidRPr="00712B4F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67/3</w:t>
      </w:r>
    </w:p>
    <w:p w:rsidR="001B2806" w:rsidRDefault="00712B4F" w:rsidP="00712B4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2B4F">
        <w:rPr>
          <w:rFonts w:ascii="Times New Roman" w:eastAsia="Times New Roman" w:hAnsi="Times New Roman" w:cs="Times New Roman"/>
          <w:sz w:val="28"/>
          <w:szCs w:val="28"/>
        </w:rPr>
        <w:t>станица Марьянская</w:t>
      </w:r>
    </w:p>
    <w:p w:rsidR="00127012" w:rsidRPr="00127012" w:rsidRDefault="00127012" w:rsidP="00712B4F">
      <w:pPr>
        <w:pStyle w:val="a3"/>
        <w:rPr>
          <w:rFonts w:ascii="Times New Roman" w:hAnsi="Times New Roman" w:cs="Times New Roman"/>
          <w:b/>
        </w:rPr>
      </w:pPr>
    </w:p>
    <w:p w:rsidR="002F6405" w:rsidRPr="00127012" w:rsidRDefault="001B2806" w:rsidP="00712B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012">
        <w:rPr>
          <w:rFonts w:ascii="Times New Roman" w:hAnsi="Times New Roman" w:cs="Times New Roman"/>
          <w:b/>
          <w:sz w:val="28"/>
          <w:szCs w:val="28"/>
        </w:rPr>
        <w:t>Об авансовых платежах при заключение</w:t>
      </w:r>
    </w:p>
    <w:p w:rsidR="002F6405" w:rsidRPr="00127012" w:rsidRDefault="001B2806" w:rsidP="00712B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012">
        <w:rPr>
          <w:rFonts w:ascii="Times New Roman" w:hAnsi="Times New Roman" w:cs="Times New Roman"/>
          <w:b/>
          <w:sz w:val="28"/>
          <w:szCs w:val="28"/>
        </w:rPr>
        <w:t>муниципальных контрактов (договоров)</w:t>
      </w:r>
    </w:p>
    <w:p w:rsidR="001B2806" w:rsidRPr="00127012" w:rsidRDefault="001B2806" w:rsidP="00712B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012">
        <w:rPr>
          <w:rFonts w:ascii="Times New Roman" w:hAnsi="Times New Roman" w:cs="Times New Roman"/>
          <w:b/>
          <w:sz w:val="28"/>
          <w:szCs w:val="28"/>
        </w:rPr>
        <w:t>на поставку товаров, выполнение работ, оказание услуг</w:t>
      </w:r>
    </w:p>
    <w:p w:rsidR="001B2806" w:rsidRDefault="001B2806" w:rsidP="00712B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012">
        <w:rPr>
          <w:rFonts w:ascii="Times New Roman" w:hAnsi="Times New Roman" w:cs="Times New Roman"/>
          <w:b/>
          <w:sz w:val="28"/>
          <w:szCs w:val="28"/>
        </w:rPr>
        <w:t xml:space="preserve">за счет средств бюджета </w:t>
      </w:r>
      <w:r w:rsidR="00712B4F" w:rsidRPr="00127012">
        <w:rPr>
          <w:rFonts w:ascii="Times New Roman" w:hAnsi="Times New Roman" w:cs="Times New Roman"/>
          <w:b/>
          <w:sz w:val="28"/>
          <w:szCs w:val="28"/>
        </w:rPr>
        <w:t>Марьянского</w:t>
      </w:r>
      <w:r w:rsidR="002F6405" w:rsidRPr="001270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7012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127012" w:rsidRDefault="00127012" w:rsidP="00712B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012" w:rsidRPr="00127012" w:rsidRDefault="00127012" w:rsidP="00712B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806" w:rsidRPr="002F6405" w:rsidRDefault="001B2806" w:rsidP="001B2806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B2806" w:rsidRPr="00127012" w:rsidRDefault="001B2806" w:rsidP="001270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806">
        <w:rPr>
          <w:rFonts w:ascii="Times New Roman" w:hAnsi="Times New Roman" w:cs="Times New Roman"/>
          <w:sz w:val="28"/>
          <w:szCs w:val="28"/>
        </w:rPr>
        <w:t>В целях эффективного использования средств</w:t>
      </w:r>
      <w:r w:rsidR="007859EC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127012" w:rsidRPr="00127012">
        <w:rPr>
          <w:rFonts w:ascii="Times New Roman" w:hAnsi="Times New Roman" w:cs="Times New Roman"/>
          <w:sz w:val="28"/>
          <w:szCs w:val="28"/>
        </w:rPr>
        <w:t xml:space="preserve"> Марьянского сельского поселения </w:t>
      </w:r>
      <w:r w:rsidR="00127012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1B2806">
        <w:rPr>
          <w:rFonts w:ascii="Times New Roman" w:hAnsi="Times New Roman" w:cs="Times New Roman"/>
          <w:sz w:val="28"/>
          <w:szCs w:val="28"/>
        </w:rPr>
        <w:t>, создания условий при осуществлении авансовых платежей по муниципальным контрактам (договорам) на поставку товаров, выполнение работ, оказание услуг,</w:t>
      </w:r>
      <w:r>
        <w:rPr>
          <w:rFonts w:ascii="Times New Roman" w:hAnsi="Times New Roman" w:cs="Times New Roman"/>
          <w:sz w:val="28"/>
        </w:rPr>
        <w:t xml:space="preserve"> </w:t>
      </w:r>
      <w:r w:rsidR="00712B4F">
        <w:rPr>
          <w:rFonts w:ascii="Times New Roman" w:hAnsi="Times New Roman" w:cs="Times New Roman"/>
          <w:sz w:val="27"/>
          <w:szCs w:val="27"/>
        </w:rPr>
        <w:t>в</w:t>
      </w:r>
      <w:r w:rsidR="00712B4F" w:rsidRPr="00712B4F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со статьёй 96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</w:t>
      </w:r>
      <w:r w:rsidR="00712B4F" w:rsidRPr="0012701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87E89" w:rsidRPr="00127012">
        <w:rPr>
          <w:rFonts w:ascii="Times New Roman" w:eastAsia="Times New Roman" w:hAnsi="Times New Roman" w:cs="Times New Roman"/>
          <w:sz w:val="28"/>
          <w:szCs w:val="28"/>
        </w:rPr>
        <w:t>, Совет Марьянского сельского поселения Красноармейского района</w:t>
      </w:r>
      <w:r w:rsidR="00127012" w:rsidRPr="00127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7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7E89" w:rsidRPr="00127012">
        <w:rPr>
          <w:rFonts w:ascii="Times New Roman" w:hAnsi="Times New Roman" w:cs="Times New Roman"/>
          <w:sz w:val="28"/>
          <w:szCs w:val="28"/>
        </w:rPr>
        <w:t>р</w:t>
      </w:r>
      <w:r w:rsidR="00127012" w:rsidRPr="00127012">
        <w:rPr>
          <w:rFonts w:ascii="Times New Roman" w:hAnsi="Times New Roman" w:cs="Times New Roman"/>
          <w:sz w:val="28"/>
          <w:szCs w:val="28"/>
        </w:rPr>
        <w:t xml:space="preserve"> </w:t>
      </w:r>
      <w:r w:rsidR="00A87E89" w:rsidRPr="00127012">
        <w:rPr>
          <w:rFonts w:ascii="Times New Roman" w:hAnsi="Times New Roman" w:cs="Times New Roman"/>
          <w:sz w:val="28"/>
          <w:szCs w:val="28"/>
        </w:rPr>
        <w:t>е</w:t>
      </w:r>
      <w:r w:rsidR="00127012" w:rsidRPr="00127012">
        <w:rPr>
          <w:rFonts w:ascii="Times New Roman" w:hAnsi="Times New Roman" w:cs="Times New Roman"/>
          <w:sz w:val="28"/>
          <w:szCs w:val="28"/>
        </w:rPr>
        <w:t xml:space="preserve"> </w:t>
      </w:r>
      <w:r w:rsidR="00A87E89" w:rsidRPr="00127012">
        <w:rPr>
          <w:rFonts w:ascii="Times New Roman" w:hAnsi="Times New Roman" w:cs="Times New Roman"/>
          <w:sz w:val="28"/>
          <w:szCs w:val="28"/>
        </w:rPr>
        <w:t>ш</w:t>
      </w:r>
      <w:r w:rsidR="00127012" w:rsidRPr="00127012">
        <w:rPr>
          <w:rFonts w:ascii="Times New Roman" w:hAnsi="Times New Roman" w:cs="Times New Roman"/>
          <w:sz w:val="28"/>
          <w:szCs w:val="28"/>
        </w:rPr>
        <w:t xml:space="preserve"> </w:t>
      </w:r>
      <w:r w:rsidR="00A87E89" w:rsidRPr="00127012">
        <w:rPr>
          <w:rFonts w:ascii="Times New Roman" w:hAnsi="Times New Roman" w:cs="Times New Roman"/>
          <w:sz w:val="28"/>
          <w:szCs w:val="28"/>
        </w:rPr>
        <w:t>и</w:t>
      </w:r>
      <w:r w:rsidR="00127012" w:rsidRPr="00127012">
        <w:rPr>
          <w:rFonts w:ascii="Times New Roman" w:hAnsi="Times New Roman" w:cs="Times New Roman"/>
          <w:sz w:val="28"/>
          <w:szCs w:val="28"/>
        </w:rPr>
        <w:t xml:space="preserve"> </w:t>
      </w:r>
      <w:r w:rsidR="00A87E89" w:rsidRPr="00127012">
        <w:rPr>
          <w:rFonts w:ascii="Times New Roman" w:hAnsi="Times New Roman" w:cs="Times New Roman"/>
          <w:sz w:val="28"/>
          <w:szCs w:val="28"/>
        </w:rPr>
        <w:t>л:</w:t>
      </w:r>
      <w:r w:rsidRPr="00127012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025B51" w:rsidRPr="00127012" w:rsidRDefault="00025B51" w:rsidP="00127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012">
        <w:rPr>
          <w:rFonts w:ascii="Times New Roman" w:hAnsi="Times New Roman" w:cs="Times New Roman"/>
          <w:sz w:val="28"/>
          <w:szCs w:val="28"/>
        </w:rPr>
        <w:t>1. Установить, что получатель средств бюд</w:t>
      </w:r>
      <w:r w:rsidR="00123273" w:rsidRPr="00127012">
        <w:rPr>
          <w:rFonts w:ascii="Times New Roman" w:hAnsi="Times New Roman" w:cs="Times New Roman"/>
          <w:sz w:val="28"/>
          <w:szCs w:val="28"/>
        </w:rPr>
        <w:t xml:space="preserve">жета администрация </w:t>
      </w:r>
      <w:r w:rsidR="00712B4F" w:rsidRPr="00127012">
        <w:rPr>
          <w:rFonts w:ascii="Times New Roman" w:hAnsi="Times New Roman" w:cs="Times New Roman"/>
          <w:sz w:val="28"/>
          <w:szCs w:val="28"/>
        </w:rPr>
        <w:t>Марьянского</w:t>
      </w:r>
      <w:r w:rsidRPr="0012701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27012"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127012">
        <w:rPr>
          <w:rFonts w:ascii="Times New Roman" w:hAnsi="Times New Roman" w:cs="Times New Roman"/>
          <w:sz w:val="28"/>
          <w:szCs w:val="28"/>
        </w:rPr>
        <w:t xml:space="preserve">(далее – заказчик) при заключении муниципальных контрактов (договоров) на поставку товаров, выполнение работ, оказание услуг вправе предусматривать авансовые платежи в размере и порядке, которые установлены настоящим постановлением, если иное не установлено законодательством Российской Федерации, </w:t>
      </w:r>
      <w:r w:rsidR="00712B4F" w:rsidRPr="00127012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127012">
        <w:rPr>
          <w:rFonts w:ascii="Times New Roman" w:hAnsi="Times New Roman" w:cs="Times New Roman"/>
          <w:sz w:val="28"/>
          <w:szCs w:val="28"/>
        </w:rPr>
        <w:t>, правовыми нормативными ак</w:t>
      </w:r>
      <w:r w:rsidR="00123273" w:rsidRPr="00127012">
        <w:rPr>
          <w:rFonts w:ascii="Times New Roman" w:hAnsi="Times New Roman" w:cs="Times New Roman"/>
          <w:sz w:val="28"/>
          <w:szCs w:val="28"/>
        </w:rPr>
        <w:t>тами администрации</w:t>
      </w:r>
      <w:r w:rsidR="00127012" w:rsidRPr="00127012">
        <w:rPr>
          <w:rFonts w:ascii="Times New Roman" w:hAnsi="Times New Roman" w:cs="Times New Roman"/>
          <w:sz w:val="28"/>
          <w:szCs w:val="28"/>
        </w:rPr>
        <w:t xml:space="preserve"> Марьянского сельского поселения </w:t>
      </w:r>
      <w:r w:rsidR="00127012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127012">
        <w:rPr>
          <w:rFonts w:ascii="Times New Roman" w:hAnsi="Times New Roman" w:cs="Times New Roman"/>
          <w:sz w:val="28"/>
          <w:szCs w:val="28"/>
        </w:rPr>
        <w:t>, но не более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025B51" w:rsidRPr="00127012" w:rsidRDefault="00025B51" w:rsidP="0012701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Par1"/>
      <w:bookmarkStart w:id="1" w:name="Par4"/>
      <w:bookmarkEnd w:id="0"/>
      <w:bookmarkEnd w:id="1"/>
      <w:r w:rsidRPr="00127012">
        <w:rPr>
          <w:rFonts w:ascii="Times New Roman" w:hAnsi="Times New Roman" w:cs="Times New Roman"/>
          <w:sz w:val="28"/>
          <w:szCs w:val="28"/>
        </w:rPr>
        <w:t xml:space="preserve">1) </w:t>
      </w:r>
      <w:bookmarkStart w:id="2" w:name="Par7"/>
      <w:bookmarkEnd w:id="2"/>
      <w:r w:rsidRPr="00127012">
        <w:rPr>
          <w:rFonts w:ascii="Times New Roman" w:hAnsi="Times New Roman" w:cs="Times New Roman"/>
          <w:sz w:val="28"/>
          <w:szCs w:val="28"/>
        </w:rPr>
        <w:t>в размере до 100 процентов суммы муниципального контракта (договора):</w:t>
      </w:r>
    </w:p>
    <w:p w:rsidR="00025B51" w:rsidRPr="00127012" w:rsidRDefault="00127012" w:rsidP="0012701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025B51" w:rsidRPr="00127012">
        <w:rPr>
          <w:rFonts w:ascii="Times New Roman" w:hAnsi="Times New Roman" w:cs="Times New Roman"/>
          <w:sz w:val="28"/>
          <w:szCs w:val="28"/>
        </w:rPr>
        <w:t xml:space="preserve"> на оказание услуг связи;</w:t>
      </w:r>
    </w:p>
    <w:p w:rsidR="00025B51" w:rsidRPr="00127012" w:rsidRDefault="00127012" w:rsidP="0012701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25B51" w:rsidRPr="00127012">
        <w:rPr>
          <w:rFonts w:ascii="Times New Roman" w:hAnsi="Times New Roman" w:cs="Times New Roman"/>
          <w:sz w:val="28"/>
          <w:szCs w:val="28"/>
        </w:rPr>
        <w:t>на подписку на печатные издания и об их приобретение;</w:t>
      </w:r>
    </w:p>
    <w:p w:rsidR="00127012" w:rsidRPr="00AB1594" w:rsidRDefault="00127012" w:rsidP="00E502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на </w:t>
      </w:r>
      <w:r w:rsidR="00E50279">
        <w:rPr>
          <w:rFonts w:ascii="Times New Roman" w:hAnsi="Times New Roman" w:cs="Times New Roman"/>
          <w:sz w:val="28"/>
          <w:szCs w:val="28"/>
        </w:rPr>
        <w:t>о</w:t>
      </w:r>
      <w:r w:rsidRPr="00AB1594">
        <w:rPr>
          <w:rFonts w:ascii="Times New Roman" w:hAnsi="Times New Roman"/>
          <w:sz w:val="28"/>
          <w:szCs w:val="28"/>
        </w:rPr>
        <w:t>рганизаци</w:t>
      </w:r>
      <w:r>
        <w:rPr>
          <w:rFonts w:ascii="Times New Roman" w:hAnsi="Times New Roman"/>
          <w:sz w:val="28"/>
          <w:szCs w:val="28"/>
        </w:rPr>
        <w:t>ю</w:t>
      </w:r>
      <w:r w:rsidRPr="00AB1594">
        <w:rPr>
          <w:rFonts w:ascii="Times New Roman" w:hAnsi="Times New Roman"/>
          <w:sz w:val="28"/>
          <w:szCs w:val="28"/>
        </w:rPr>
        <w:t xml:space="preserve"> профессионального образования и дополнительного профессионального образования лиц, замещающих муниципальные должности</w:t>
      </w:r>
      <w:r w:rsidR="00E50279">
        <w:rPr>
          <w:rFonts w:ascii="Times New Roman" w:hAnsi="Times New Roman"/>
          <w:sz w:val="28"/>
          <w:szCs w:val="28"/>
        </w:rPr>
        <w:t xml:space="preserve"> </w:t>
      </w:r>
      <w:r w:rsidR="00E50279" w:rsidRPr="00127012">
        <w:rPr>
          <w:rFonts w:ascii="Times New Roman" w:hAnsi="Times New Roman" w:cs="Times New Roman"/>
          <w:sz w:val="28"/>
          <w:szCs w:val="28"/>
        </w:rPr>
        <w:t xml:space="preserve">Марьянского сельского поселения </w:t>
      </w:r>
      <w:r w:rsidR="00E50279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AB1594">
        <w:rPr>
          <w:rFonts w:ascii="Times New Roman" w:hAnsi="Times New Roman"/>
          <w:sz w:val="28"/>
          <w:szCs w:val="28"/>
        </w:rPr>
        <w:t xml:space="preserve">, муниципальных служащих </w:t>
      </w:r>
      <w:r w:rsidR="00E50279" w:rsidRPr="00127012">
        <w:rPr>
          <w:rFonts w:ascii="Times New Roman" w:hAnsi="Times New Roman" w:cs="Times New Roman"/>
          <w:sz w:val="28"/>
          <w:szCs w:val="28"/>
        </w:rPr>
        <w:t>администраци</w:t>
      </w:r>
      <w:r w:rsidR="00E50279">
        <w:rPr>
          <w:rFonts w:ascii="Times New Roman" w:hAnsi="Times New Roman" w:cs="Times New Roman"/>
          <w:sz w:val="28"/>
          <w:szCs w:val="28"/>
        </w:rPr>
        <w:t>и</w:t>
      </w:r>
      <w:r w:rsidR="00E50279" w:rsidRPr="00127012">
        <w:rPr>
          <w:rFonts w:ascii="Times New Roman" w:hAnsi="Times New Roman" w:cs="Times New Roman"/>
          <w:sz w:val="28"/>
          <w:szCs w:val="28"/>
        </w:rPr>
        <w:t xml:space="preserve"> Марьянского сельского поселения </w:t>
      </w:r>
      <w:r w:rsidR="00E50279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="00E50279" w:rsidRPr="00AB1594">
        <w:rPr>
          <w:rFonts w:ascii="Times New Roman" w:hAnsi="Times New Roman"/>
          <w:sz w:val="28"/>
          <w:szCs w:val="28"/>
        </w:rPr>
        <w:t xml:space="preserve"> </w:t>
      </w:r>
      <w:r w:rsidRPr="00AB1594">
        <w:rPr>
          <w:rFonts w:ascii="Times New Roman" w:hAnsi="Times New Roman"/>
          <w:sz w:val="28"/>
          <w:szCs w:val="28"/>
        </w:rPr>
        <w:t xml:space="preserve">и работников муниципальных казенных учреждений </w:t>
      </w:r>
      <w:r w:rsidR="00E50279" w:rsidRPr="00127012">
        <w:rPr>
          <w:rFonts w:ascii="Times New Roman" w:hAnsi="Times New Roman" w:cs="Times New Roman"/>
          <w:sz w:val="28"/>
          <w:szCs w:val="28"/>
        </w:rPr>
        <w:lastRenderedPageBreak/>
        <w:t xml:space="preserve">Марьянского сельского поселения </w:t>
      </w:r>
      <w:r w:rsidR="00E50279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="00E50279" w:rsidRPr="00AB1594">
        <w:rPr>
          <w:rFonts w:ascii="Times New Roman" w:hAnsi="Times New Roman"/>
          <w:sz w:val="28"/>
          <w:szCs w:val="28"/>
        </w:rPr>
        <w:t xml:space="preserve"> </w:t>
      </w:r>
      <w:r w:rsidRPr="00AB1594">
        <w:rPr>
          <w:rFonts w:ascii="Times New Roman" w:hAnsi="Times New Roman"/>
          <w:sz w:val="28"/>
          <w:szCs w:val="28"/>
        </w:rPr>
        <w:t>и иных мероприятий по профессиональному развитию;</w:t>
      </w:r>
    </w:p>
    <w:p w:rsidR="002F6405" w:rsidRDefault="00E50279" w:rsidP="00E5027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025B51" w:rsidRPr="00127012">
        <w:rPr>
          <w:rFonts w:ascii="Times New Roman" w:hAnsi="Times New Roman" w:cs="Times New Roman"/>
          <w:sz w:val="28"/>
          <w:szCs w:val="28"/>
        </w:rPr>
        <w:t xml:space="preserve"> на проведение государственной экспертизы проектной документации и р</w:t>
      </w:r>
      <w:r>
        <w:rPr>
          <w:rFonts w:ascii="Times New Roman" w:hAnsi="Times New Roman" w:cs="Times New Roman"/>
          <w:sz w:val="28"/>
          <w:szCs w:val="28"/>
        </w:rPr>
        <w:t xml:space="preserve">езультатов инженерных изысканий, </w:t>
      </w:r>
      <w:r w:rsidRPr="00AB1594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е</w:t>
      </w:r>
      <w:r w:rsidRPr="00AB1594">
        <w:rPr>
          <w:rFonts w:ascii="Times New Roman" w:hAnsi="Times New Roman"/>
          <w:sz w:val="28"/>
          <w:szCs w:val="28"/>
        </w:rPr>
        <w:t xml:space="preserve"> проверки достоверности 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AB1594">
        <w:rPr>
          <w:rFonts w:ascii="Times New Roman" w:hAnsi="Times New Roman"/>
          <w:sz w:val="28"/>
          <w:szCs w:val="28"/>
        </w:rPr>
        <w:t>пределения сметной стоимости строительства, реконструкции, капитального ремонта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>;</w:t>
      </w:r>
    </w:p>
    <w:p w:rsidR="00E50279" w:rsidRPr="00AB1594" w:rsidRDefault="00E50279" w:rsidP="00E502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AB1594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на</w:t>
      </w:r>
      <w:r w:rsidRPr="00AB1594">
        <w:rPr>
          <w:rFonts w:ascii="Times New Roman" w:hAnsi="Times New Roman"/>
          <w:sz w:val="28"/>
          <w:szCs w:val="28"/>
        </w:rPr>
        <w:t xml:space="preserve"> приобретени</w:t>
      </w:r>
      <w:r>
        <w:rPr>
          <w:rFonts w:ascii="Times New Roman" w:hAnsi="Times New Roman"/>
          <w:sz w:val="28"/>
          <w:szCs w:val="28"/>
        </w:rPr>
        <w:t>е</w:t>
      </w:r>
      <w:r w:rsidRPr="00AB1594">
        <w:rPr>
          <w:rFonts w:ascii="Times New Roman" w:hAnsi="Times New Roman"/>
          <w:sz w:val="28"/>
          <w:szCs w:val="28"/>
        </w:rPr>
        <w:t xml:space="preserve"> авиа - и железнодорожных билетов, билетов для проезда городским и пригородным транспортом,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AB1594">
        <w:rPr>
          <w:rFonts w:ascii="Times New Roman" w:hAnsi="Times New Roman"/>
          <w:sz w:val="28"/>
          <w:szCs w:val="28"/>
        </w:rPr>
        <w:t>осуществлени</w:t>
      </w:r>
      <w:r>
        <w:rPr>
          <w:rFonts w:ascii="Times New Roman" w:hAnsi="Times New Roman"/>
          <w:sz w:val="28"/>
          <w:szCs w:val="28"/>
        </w:rPr>
        <w:t>е</w:t>
      </w:r>
      <w:r w:rsidRPr="00AB1594">
        <w:rPr>
          <w:rFonts w:ascii="Times New Roman" w:hAnsi="Times New Roman"/>
          <w:sz w:val="28"/>
          <w:szCs w:val="28"/>
        </w:rPr>
        <w:t xml:space="preserve"> грузовых перевозок авиационным и железнодорожным транспортом;</w:t>
      </w:r>
    </w:p>
    <w:p w:rsidR="00E50279" w:rsidRPr="00AB1594" w:rsidRDefault="00E50279" w:rsidP="00E502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AB1594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на</w:t>
      </w:r>
      <w:r w:rsidRPr="00AB1594">
        <w:rPr>
          <w:rFonts w:ascii="Times New Roman" w:hAnsi="Times New Roman"/>
          <w:sz w:val="28"/>
          <w:szCs w:val="28"/>
        </w:rPr>
        <w:t xml:space="preserve"> приобретени</w:t>
      </w:r>
      <w:r>
        <w:rPr>
          <w:rFonts w:ascii="Times New Roman" w:hAnsi="Times New Roman"/>
          <w:sz w:val="28"/>
          <w:szCs w:val="28"/>
        </w:rPr>
        <w:t>е</w:t>
      </w:r>
      <w:r w:rsidRPr="00AB1594">
        <w:rPr>
          <w:rFonts w:ascii="Times New Roman" w:hAnsi="Times New Roman"/>
          <w:sz w:val="28"/>
          <w:szCs w:val="28"/>
        </w:rPr>
        <w:t xml:space="preserve"> путевок на санаторно-курортное лечение;</w:t>
      </w:r>
    </w:p>
    <w:p w:rsidR="00025B51" w:rsidRPr="00127012" w:rsidRDefault="00E50279" w:rsidP="00E502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025B51" w:rsidRPr="00127012">
        <w:rPr>
          <w:rFonts w:ascii="Times New Roman" w:hAnsi="Times New Roman" w:cs="Times New Roman"/>
          <w:sz w:val="28"/>
          <w:szCs w:val="28"/>
        </w:rPr>
        <w:t>на проведение мероприятий по тушению пожаров;</w:t>
      </w:r>
    </w:p>
    <w:p w:rsidR="00E50279" w:rsidRPr="00AB1594" w:rsidRDefault="00E50279" w:rsidP="00D25F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на</w:t>
      </w:r>
      <w:r w:rsidRPr="00AB1594">
        <w:rPr>
          <w:rFonts w:ascii="Times New Roman" w:hAnsi="Times New Roman"/>
          <w:sz w:val="28"/>
          <w:szCs w:val="28"/>
        </w:rPr>
        <w:t xml:space="preserve"> обязательно</w:t>
      </w:r>
      <w:r>
        <w:rPr>
          <w:rFonts w:ascii="Times New Roman" w:hAnsi="Times New Roman"/>
          <w:sz w:val="28"/>
          <w:szCs w:val="28"/>
        </w:rPr>
        <w:t>е</w:t>
      </w:r>
      <w:r w:rsidRPr="00AB1594">
        <w:rPr>
          <w:rFonts w:ascii="Times New Roman" w:hAnsi="Times New Roman"/>
          <w:sz w:val="28"/>
          <w:szCs w:val="28"/>
        </w:rPr>
        <w:t xml:space="preserve"> страховани</w:t>
      </w:r>
      <w:r>
        <w:rPr>
          <w:rFonts w:ascii="Times New Roman" w:hAnsi="Times New Roman"/>
          <w:sz w:val="28"/>
          <w:szCs w:val="28"/>
        </w:rPr>
        <w:t>е</w:t>
      </w:r>
      <w:r w:rsidRPr="00AB1594">
        <w:rPr>
          <w:rFonts w:ascii="Times New Roman" w:hAnsi="Times New Roman"/>
          <w:sz w:val="28"/>
          <w:szCs w:val="28"/>
        </w:rPr>
        <w:t xml:space="preserve"> гражданской ответственности владельцев транспортных средств и других видов обязательного страхования;</w:t>
      </w:r>
    </w:p>
    <w:p w:rsidR="00025B51" w:rsidRPr="00127012" w:rsidRDefault="00D25FA0" w:rsidP="00D25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</w:t>
      </w:r>
      <w:r w:rsidR="00025B51" w:rsidRPr="00127012">
        <w:rPr>
          <w:rFonts w:ascii="Times New Roman" w:hAnsi="Times New Roman" w:cs="Times New Roman"/>
          <w:sz w:val="28"/>
          <w:szCs w:val="28"/>
        </w:rPr>
        <w:t xml:space="preserve"> на приобретение электрической энергии у гарантирующего поставщика электрической энергии;</w:t>
      </w:r>
    </w:p>
    <w:p w:rsidR="00712B4F" w:rsidRDefault="00D25FA0" w:rsidP="00D25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</w:t>
      </w:r>
      <w:r w:rsidR="00712B4F" w:rsidRPr="00127012">
        <w:rPr>
          <w:rFonts w:ascii="Times New Roman" w:hAnsi="Times New Roman" w:cs="Times New Roman"/>
          <w:sz w:val="28"/>
          <w:szCs w:val="28"/>
        </w:rPr>
        <w:t xml:space="preserve"> на поставку природного газа  у гарантирующего поставщика газа;</w:t>
      </w:r>
    </w:p>
    <w:p w:rsidR="00D25FA0" w:rsidRPr="00AB1594" w:rsidRDefault="00D25FA0" w:rsidP="00D25F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AB1594">
        <w:rPr>
          <w:rFonts w:ascii="Times New Roman" w:hAnsi="Times New Roman"/>
          <w:sz w:val="28"/>
          <w:szCs w:val="28"/>
        </w:rPr>
        <w:t xml:space="preserve">) на проведение конгрессов, форумов, фестивалей, конкурсов, представление экспозиций </w:t>
      </w:r>
      <w:r>
        <w:rPr>
          <w:rFonts w:ascii="Times New Roman" w:hAnsi="Times New Roman"/>
          <w:sz w:val="28"/>
          <w:szCs w:val="28"/>
        </w:rPr>
        <w:t xml:space="preserve">Марьянского сельского поселения Красноармейского района </w:t>
      </w:r>
      <w:r w:rsidRPr="00AB1594">
        <w:rPr>
          <w:rFonts w:ascii="Times New Roman" w:hAnsi="Times New Roman"/>
          <w:sz w:val="28"/>
          <w:szCs w:val="28"/>
        </w:rPr>
        <w:t>на всероссийских, ре</w:t>
      </w:r>
      <w:r>
        <w:rPr>
          <w:rFonts w:ascii="Times New Roman" w:hAnsi="Times New Roman"/>
          <w:sz w:val="28"/>
          <w:szCs w:val="28"/>
        </w:rPr>
        <w:t xml:space="preserve">гиональных, национальных и иных </w:t>
      </w:r>
      <w:r w:rsidRPr="00AB1594">
        <w:rPr>
          <w:rFonts w:ascii="Times New Roman" w:hAnsi="Times New Roman"/>
          <w:sz w:val="28"/>
          <w:szCs w:val="28"/>
        </w:rPr>
        <w:t>выставочно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AB1594">
        <w:rPr>
          <w:rFonts w:ascii="Times New Roman" w:hAnsi="Times New Roman"/>
          <w:sz w:val="28"/>
          <w:szCs w:val="28"/>
        </w:rPr>
        <w:t>ярмарочных мероприятиях;</w:t>
      </w:r>
    </w:p>
    <w:p w:rsidR="00ED791F" w:rsidRPr="00127012" w:rsidRDefault="00D25FA0" w:rsidP="00ED7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91F">
        <w:rPr>
          <w:rFonts w:ascii="Times New Roman" w:hAnsi="Times New Roman"/>
          <w:sz w:val="28"/>
          <w:szCs w:val="28"/>
        </w:rPr>
        <w:t>м) на приобретение объектов недвижимости в собственность</w:t>
      </w:r>
      <w:r w:rsidR="00ED791F" w:rsidRPr="00ED791F">
        <w:rPr>
          <w:rFonts w:ascii="Times New Roman" w:hAnsi="Times New Roman"/>
          <w:sz w:val="28"/>
          <w:szCs w:val="28"/>
        </w:rPr>
        <w:t xml:space="preserve"> </w:t>
      </w:r>
      <w:r w:rsidR="00ED791F">
        <w:rPr>
          <w:rFonts w:ascii="Times New Roman" w:hAnsi="Times New Roman" w:cs="Times New Roman"/>
          <w:sz w:val="28"/>
          <w:szCs w:val="28"/>
        </w:rPr>
        <w:t>Марьянского сельского поселения Красноармейского района</w:t>
      </w:r>
      <w:r w:rsidR="00ED791F" w:rsidRPr="00ED791F">
        <w:rPr>
          <w:rFonts w:ascii="Times New Roman" w:hAnsi="Times New Roman" w:cs="Times New Roman"/>
          <w:sz w:val="28"/>
          <w:szCs w:val="28"/>
        </w:rPr>
        <w:t>;</w:t>
      </w:r>
    </w:p>
    <w:p w:rsidR="00D25FA0" w:rsidRDefault="00D25FA0" w:rsidP="00D25F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_GoBack"/>
      <w:bookmarkEnd w:id="3"/>
      <w:r>
        <w:rPr>
          <w:rFonts w:ascii="Times New Roman" w:hAnsi="Times New Roman"/>
          <w:sz w:val="28"/>
          <w:szCs w:val="28"/>
        </w:rPr>
        <w:t>н) на проживание в служебных командировках;</w:t>
      </w:r>
    </w:p>
    <w:p w:rsidR="00D25FA0" w:rsidRDefault="00D25FA0" w:rsidP="00D25F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п) </w:t>
      </w:r>
      <w:r w:rsidRPr="00127012">
        <w:rPr>
          <w:rFonts w:ascii="Times New Roman" w:hAnsi="Times New Roman" w:cs="Times New Roman"/>
          <w:sz w:val="28"/>
          <w:szCs w:val="28"/>
        </w:rPr>
        <w:t>на поставку товаров, выполнение работ, оказание услуг на сумму, не п</w:t>
      </w:r>
      <w:r>
        <w:rPr>
          <w:rFonts w:ascii="Times New Roman" w:hAnsi="Times New Roman" w:cs="Times New Roman"/>
          <w:sz w:val="28"/>
          <w:szCs w:val="28"/>
        </w:rPr>
        <w:t>ревышающую трехсот тысяч рублей;</w:t>
      </w:r>
    </w:p>
    <w:p w:rsidR="00D25FA0" w:rsidRDefault="00D25FA0" w:rsidP="00D25F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р)</w:t>
      </w:r>
      <w:r w:rsidR="00025B51" w:rsidRPr="00127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заключаемого в целях реализации Указа Президента Российской Федерации от 19 октября 2022 года № 757 «О мерах, осуществляемых в субъектах Российской Федерации в связи с Указом Президента Российской Федерации от 19 октября 2022 г. № 756», постановления Правительства Российской Федерации от 3 октября 2022 года № 1745 «О специальной мере в сфере экономики и внесении изменения в постановление Правительства Российской Федерации от 30 апреля 2020 г. № 616»;</w:t>
      </w:r>
    </w:p>
    <w:p w:rsidR="00025B51" w:rsidRDefault="00025B51" w:rsidP="001B3D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012">
        <w:rPr>
          <w:rFonts w:ascii="Times New Roman" w:hAnsi="Times New Roman" w:cs="Times New Roman"/>
          <w:sz w:val="28"/>
          <w:szCs w:val="28"/>
        </w:rPr>
        <w:t xml:space="preserve">2) </w:t>
      </w:r>
      <w:r w:rsidR="001B3DCF" w:rsidRPr="00AB1594">
        <w:rPr>
          <w:rFonts w:ascii="Times New Roman" w:hAnsi="Times New Roman"/>
          <w:sz w:val="28"/>
          <w:szCs w:val="28"/>
        </w:rPr>
        <w:t>в</w:t>
      </w:r>
      <w:r w:rsidR="001B3DCF">
        <w:rPr>
          <w:rFonts w:ascii="Times New Roman" w:hAnsi="Times New Roman"/>
          <w:sz w:val="28"/>
          <w:szCs w:val="28"/>
        </w:rPr>
        <w:t xml:space="preserve"> размере до 5</w:t>
      </w:r>
      <w:r w:rsidR="001B3DCF" w:rsidRPr="00AB1594">
        <w:rPr>
          <w:rFonts w:ascii="Times New Roman" w:hAnsi="Times New Roman"/>
          <w:sz w:val="28"/>
          <w:szCs w:val="28"/>
        </w:rPr>
        <w:t xml:space="preserve">0 процентов суммы </w:t>
      </w:r>
      <w:r w:rsidR="001B3DCF" w:rsidRPr="00127012">
        <w:rPr>
          <w:rFonts w:ascii="Times New Roman" w:hAnsi="Times New Roman" w:cs="Times New Roman"/>
          <w:sz w:val="28"/>
          <w:szCs w:val="28"/>
        </w:rPr>
        <w:t>муниципального контракта (договора):</w:t>
      </w:r>
      <w:r w:rsidR="001B3DCF">
        <w:rPr>
          <w:rFonts w:ascii="Times New Roman" w:hAnsi="Times New Roman" w:cs="Times New Roman"/>
          <w:sz w:val="28"/>
          <w:szCs w:val="28"/>
        </w:rPr>
        <w:t xml:space="preserve"> </w:t>
      </w:r>
      <w:r w:rsidR="001B3DCF" w:rsidRPr="00AB1594">
        <w:rPr>
          <w:rFonts w:ascii="Times New Roman" w:hAnsi="Times New Roman"/>
          <w:sz w:val="28"/>
          <w:szCs w:val="28"/>
        </w:rPr>
        <w:t>договора</w:t>
      </w:r>
      <w:r w:rsidR="001B3DCF">
        <w:rPr>
          <w:rFonts w:ascii="Times New Roman" w:hAnsi="Times New Roman"/>
          <w:sz w:val="28"/>
          <w:szCs w:val="28"/>
        </w:rPr>
        <w:t xml:space="preserve"> </w:t>
      </w:r>
      <w:r w:rsidRPr="00127012">
        <w:rPr>
          <w:rFonts w:ascii="Times New Roman" w:hAnsi="Times New Roman" w:cs="Times New Roman"/>
          <w:sz w:val="28"/>
          <w:szCs w:val="28"/>
        </w:rPr>
        <w:t>на поставку товаров, выполнение работ, оказание услуг, не пред</w:t>
      </w:r>
      <w:r w:rsidR="001B3DCF">
        <w:rPr>
          <w:rFonts w:ascii="Times New Roman" w:hAnsi="Times New Roman" w:cs="Times New Roman"/>
          <w:sz w:val="28"/>
          <w:szCs w:val="28"/>
        </w:rPr>
        <w:t>усмотренных</w:t>
      </w:r>
      <w:r w:rsidR="00E435CF">
        <w:rPr>
          <w:rFonts w:ascii="Times New Roman" w:hAnsi="Times New Roman" w:cs="Times New Roman"/>
          <w:sz w:val="28"/>
          <w:szCs w:val="28"/>
        </w:rPr>
        <w:t xml:space="preserve"> под</w:t>
      </w:r>
      <w:r w:rsidR="001B3DCF">
        <w:rPr>
          <w:rFonts w:ascii="Times New Roman" w:hAnsi="Times New Roman" w:cs="Times New Roman"/>
          <w:sz w:val="28"/>
          <w:szCs w:val="28"/>
        </w:rPr>
        <w:t>пунктом 1</w:t>
      </w:r>
      <w:r w:rsidR="00E435CF">
        <w:rPr>
          <w:rFonts w:ascii="Times New Roman" w:hAnsi="Times New Roman" w:cs="Times New Roman"/>
          <w:sz w:val="28"/>
          <w:szCs w:val="28"/>
        </w:rPr>
        <w:t>)</w:t>
      </w:r>
      <w:r w:rsidR="001B3DCF">
        <w:rPr>
          <w:rFonts w:ascii="Times New Roman" w:hAnsi="Times New Roman" w:cs="Times New Roman"/>
          <w:sz w:val="28"/>
          <w:szCs w:val="28"/>
        </w:rPr>
        <w:t xml:space="preserve"> </w:t>
      </w:r>
      <w:r w:rsidR="00E435CF">
        <w:rPr>
          <w:rFonts w:ascii="Times New Roman" w:hAnsi="Times New Roman" w:cs="Times New Roman"/>
          <w:sz w:val="28"/>
          <w:szCs w:val="28"/>
        </w:rPr>
        <w:t xml:space="preserve"> пункта 1 </w:t>
      </w:r>
      <w:r w:rsidR="001B3DCF">
        <w:rPr>
          <w:rFonts w:ascii="Times New Roman" w:hAnsi="Times New Roman" w:cs="Times New Roman"/>
          <w:sz w:val="28"/>
          <w:szCs w:val="28"/>
        </w:rPr>
        <w:t>настоящего решения</w:t>
      </w:r>
      <w:r w:rsidRPr="00127012">
        <w:rPr>
          <w:rFonts w:ascii="Times New Roman" w:hAnsi="Times New Roman" w:cs="Times New Roman"/>
          <w:sz w:val="28"/>
          <w:szCs w:val="28"/>
        </w:rPr>
        <w:t>.</w:t>
      </w:r>
    </w:p>
    <w:p w:rsidR="00025B51" w:rsidRPr="00127012" w:rsidRDefault="00025B51" w:rsidP="00127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4AB">
        <w:rPr>
          <w:rFonts w:ascii="Times New Roman" w:hAnsi="Times New Roman" w:cs="Times New Roman"/>
          <w:sz w:val="28"/>
          <w:szCs w:val="28"/>
        </w:rPr>
        <w:t xml:space="preserve">Заказчик при заключении муниципальных контрактов (договоров), указанных в </w:t>
      </w:r>
      <w:hyperlink r:id="rId9" w:history="1">
        <w:r w:rsidRPr="009004AB">
          <w:rPr>
            <w:rFonts w:ascii="Times New Roman" w:hAnsi="Times New Roman" w:cs="Times New Roman"/>
            <w:sz w:val="28"/>
            <w:szCs w:val="28"/>
          </w:rPr>
          <w:t>подпункте 2</w:t>
        </w:r>
      </w:hyperlink>
      <w:r w:rsidR="009004AB">
        <w:rPr>
          <w:rFonts w:ascii="Times New Roman" w:hAnsi="Times New Roman" w:cs="Times New Roman"/>
          <w:sz w:val="28"/>
          <w:szCs w:val="28"/>
        </w:rPr>
        <w:t>)</w:t>
      </w:r>
      <w:r w:rsidRPr="009004AB">
        <w:rPr>
          <w:rFonts w:ascii="Times New Roman" w:hAnsi="Times New Roman" w:cs="Times New Roman"/>
          <w:sz w:val="28"/>
          <w:szCs w:val="28"/>
        </w:rPr>
        <w:t>, предусматривающих отдельные этапы их исполнения и оплаты, не включа</w:t>
      </w:r>
      <w:r w:rsidR="009004AB">
        <w:rPr>
          <w:rFonts w:ascii="Times New Roman" w:hAnsi="Times New Roman" w:cs="Times New Roman"/>
          <w:sz w:val="28"/>
          <w:szCs w:val="28"/>
        </w:rPr>
        <w:t>ет</w:t>
      </w:r>
      <w:r w:rsidRPr="009004AB">
        <w:rPr>
          <w:rFonts w:ascii="Times New Roman" w:hAnsi="Times New Roman" w:cs="Times New Roman"/>
          <w:sz w:val="28"/>
          <w:szCs w:val="28"/>
        </w:rPr>
        <w:t xml:space="preserve"> в них условия о выплате авансового платежа на последнем этапе исполнения муниципального контракта (договора), если иное не установлено настоящим </w:t>
      </w:r>
      <w:r w:rsidR="009004AB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9004AB">
        <w:rPr>
          <w:rFonts w:ascii="Times New Roman" w:hAnsi="Times New Roman" w:cs="Times New Roman"/>
          <w:sz w:val="28"/>
          <w:szCs w:val="28"/>
        </w:rPr>
        <w:t>или иным нормативным правовым актом.</w:t>
      </w:r>
    </w:p>
    <w:p w:rsidR="00025B51" w:rsidRPr="00127012" w:rsidRDefault="00025B51" w:rsidP="0012701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012">
        <w:rPr>
          <w:rFonts w:ascii="Times New Roman" w:hAnsi="Times New Roman" w:cs="Times New Roman"/>
          <w:sz w:val="28"/>
          <w:szCs w:val="28"/>
        </w:rPr>
        <w:t>Заказчик при заключении муниципальных контрактов (договоров) на поставку товаров, выполнение работ, оказание услуг в случаях, предусмотренных пунктами 4, 5 части 1 статьи 93 Федерального закона от 05</w:t>
      </w:r>
      <w:r w:rsidR="009004AB">
        <w:rPr>
          <w:rFonts w:ascii="Times New Roman" w:hAnsi="Times New Roman" w:cs="Times New Roman"/>
          <w:sz w:val="28"/>
          <w:szCs w:val="28"/>
        </w:rPr>
        <w:t xml:space="preserve"> </w:t>
      </w:r>
      <w:r w:rsidR="009004AB">
        <w:rPr>
          <w:rFonts w:ascii="Times New Roman" w:hAnsi="Times New Roman" w:cs="Times New Roman"/>
          <w:sz w:val="28"/>
          <w:szCs w:val="28"/>
        </w:rPr>
        <w:lastRenderedPageBreak/>
        <w:t xml:space="preserve">апреля </w:t>
      </w:r>
      <w:r w:rsidRPr="00127012">
        <w:rPr>
          <w:rFonts w:ascii="Times New Roman" w:hAnsi="Times New Roman" w:cs="Times New Roman"/>
          <w:sz w:val="28"/>
          <w:szCs w:val="28"/>
        </w:rPr>
        <w:t>2013 года № 44-ФЗ «О контрактной системе в сфере закупок товаров, работ, услуг для обеспечения государственных и муниципальных нужд» (далее  - Федеральный закон № 44-ФЗ), вправе предусматривать авансовые платежи в размере до 100 процентов цены контракта (договора).</w:t>
      </w:r>
    </w:p>
    <w:p w:rsidR="00025B51" w:rsidRPr="00127012" w:rsidRDefault="00025B51" w:rsidP="0012701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012">
        <w:rPr>
          <w:rFonts w:ascii="Times New Roman" w:hAnsi="Times New Roman" w:cs="Times New Roman"/>
          <w:sz w:val="28"/>
          <w:szCs w:val="28"/>
        </w:rPr>
        <w:t xml:space="preserve">Заказчик при заключении муниципальных контрактов (договоров) на поставку товаров, выполнение работ, оказание услуг в случае, предусмотренном пунктом 11 части 1 статьи 93 Федерального закона № 44-ФЗ, вправе предусматривать авансовые платежи в размере до </w:t>
      </w:r>
      <w:r w:rsidR="009004AB">
        <w:rPr>
          <w:rFonts w:ascii="Times New Roman" w:hAnsi="Times New Roman" w:cs="Times New Roman"/>
          <w:sz w:val="28"/>
          <w:szCs w:val="28"/>
        </w:rPr>
        <w:t>5</w:t>
      </w:r>
      <w:r w:rsidRPr="00127012">
        <w:rPr>
          <w:rFonts w:ascii="Times New Roman" w:hAnsi="Times New Roman" w:cs="Times New Roman"/>
          <w:sz w:val="28"/>
          <w:szCs w:val="28"/>
        </w:rPr>
        <w:t>0 процентов цены контракта (договора).</w:t>
      </w:r>
    </w:p>
    <w:p w:rsidR="000D6CF9" w:rsidRPr="00127012" w:rsidRDefault="000D6CF9" w:rsidP="0012701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012">
        <w:rPr>
          <w:rFonts w:ascii="Times New Roman" w:hAnsi="Times New Roman" w:cs="Times New Roman"/>
          <w:sz w:val="28"/>
          <w:szCs w:val="28"/>
        </w:rPr>
        <w:t xml:space="preserve">Во исполнение главы 24.4 «Казначейское сопровождение» Бюджетного кодекса Российской Федерации, на основании Обращения о передаче Управлению Федерального казначейства по Краснодарскому краю отдельных функций финансового органа </w:t>
      </w:r>
      <w:r w:rsidR="009004AB">
        <w:rPr>
          <w:rFonts w:ascii="Times New Roman" w:hAnsi="Times New Roman" w:cs="Times New Roman"/>
          <w:sz w:val="28"/>
          <w:szCs w:val="28"/>
        </w:rPr>
        <w:t xml:space="preserve">(отдел по бухгалтерскому учёту и финансам) </w:t>
      </w:r>
      <w:r w:rsidRPr="00127012">
        <w:rPr>
          <w:rFonts w:ascii="Times New Roman" w:hAnsi="Times New Roman" w:cs="Times New Roman"/>
          <w:sz w:val="28"/>
          <w:szCs w:val="28"/>
        </w:rPr>
        <w:t>Марьянско</w:t>
      </w:r>
      <w:r w:rsidR="009004AB">
        <w:rPr>
          <w:rFonts w:ascii="Times New Roman" w:hAnsi="Times New Roman" w:cs="Times New Roman"/>
          <w:sz w:val="28"/>
          <w:szCs w:val="28"/>
        </w:rPr>
        <w:t>го</w:t>
      </w:r>
      <w:r w:rsidRPr="0012701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9004AB">
        <w:rPr>
          <w:rFonts w:ascii="Times New Roman" w:hAnsi="Times New Roman" w:cs="Times New Roman"/>
          <w:sz w:val="28"/>
          <w:szCs w:val="28"/>
        </w:rPr>
        <w:t>го</w:t>
      </w:r>
      <w:r w:rsidRPr="0012701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004AB">
        <w:rPr>
          <w:rFonts w:ascii="Times New Roman" w:hAnsi="Times New Roman" w:cs="Times New Roman"/>
          <w:sz w:val="28"/>
          <w:szCs w:val="28"/>
        </w:rPr>
        <w:t>я</w:t>
      </w:r>
      <w:r w:rsidRPr="00127012">
        <w:rPr>
          <w:rFonts w:ascii="Times New Roman" w:hAnsi="Times New Roman" w:cs="Times New Roman"/>
          <w:sz w:val="28"/>
          <w:szCs w:val="28"/>
        </w:rPr>
        <w:t xml:space="preserve"> Красноармейского района, установить, что осуществляется казначейское сопровождение средств, предоставляемых из бюджета Марьянско</w:t>
      </w:r>
      <w:r w:rsidR="00621C07">
        <w:rPr>
          <w:rFonts w:ascii="Times New Roman" w:hAnsi="Times New Roman" w:cs="Times New Roman"/>
          <w:sz w:val="28"/>
          <w:szCs w:val="28"/>
        </w:rPr>
        <w:t>го</w:t>
      </w:r>
      <w:r w:rsidRPr="0012701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621C07">
        <w:rPr>
          <w:rFonts w:ascii="Times New Roman" w:hAnsi="Times New Roman" w:cs="Times New Roman"/>
          <w:sz w:val="28"/>
          <w:szCs w:val="28"/>
        </w:rPr>
        <w:t>го</w:t>
      </w:r>
      <w:r w:rsidRPr="0012701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21C07">
        <w:rPr>
          <w:rFonts w:ascii="Times New Roman" w:hAnsi="Times New Roman" w:cs="Times New Roman"/>
          <w:sz w:val="28"/>
          <w:szCs w:val="28"/>
        </w:rPr>
        <w:t>я</w:t>
      </w:r>
      <w:r w:rsidRPr="00127012">
        <w:rPr>
          <w:rFonts w:ascii="Times New Roman" w:hAnsi="Times New Roman" w:cs="Times New Roman"/>
          <w:sz w:val="28"/>
          <w:szCs w:val="28"/>
        </w:rPr>
        <w:t xml:space="preserve"> Красноармейского района, за исключением средств, не подлежащих в соответствии с действующим законодательством казначейскому сопровождению, и средств, подлежащих казначейскому сопровождению в Отделе № 30 Управления Федерального казначейства по Краснодарскому краю в соответствии с Федеральным законом </w:t>
      </w:r>
      <w:r w:rsidR="00621C07">
        <w:rPr>
          <w:rFonts w:ascii="Times New Roman" w:hAnsi="Times New Roman" w:cs="Times New Roman"/>
          <w:sz w:val="28"/>
          <w:szCs w:val="28"/>
        </w:rPr>
        <w:t>«</w:t>
      </w:r>
      <w:r w:rsidRPr="00127012">
        <w:rPr>
          <w:rFonts w:ascii="Times New Roman" w:hAnsi="Times New Roman" w:cs="Times New Roman"/>
          <w:sz w:val="28"/>
          <w:szCs w:val="28"/>
        </w:rPr>
        <w:t>О федеральном бюджете на 2023 год и на плановый период 2024 и 2025 годов</w:t>
      </w:r>
      <w:r w:rsidR="00621C07">
        <w:rPr>
          <w:rFonts w:ascii="Times New Roman" w:hAnsi="Times New Roman" w:cs="Times New Roman"/>
          <w:sz w:val="28"/>
          <w:szCs w:val="28"/>
        </w:rPr>
        <w:t>»</w:t>
      </w:r>
      <w:r w:rsidRPr="00127012">
        <w:rPr>
          <w:rFonts w:ascii="Times New Roman" w:hAnsi="Times New Roman" w:cs="Times New Roman"/>
          <w:sz w:val="28"/>
          <w:szCs w:val="28"/>
        </w:rPr>
        <w:t xml:space="preserve"> в случаях предоставления из бюджета муниципального образования Марьянское сельское поселение Красноармейского района, определенных частью 4 настоящей статьи.</w:t>
      </w:r>
    </w:p>
    <w:p w:rsidR="000D6CF9" w:rsidRPr="00127012" w:rsidRDefault="000D6CF9" w:rsidP="00127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012">
        <w:rPr>
          <w:rFonts w:ascii="Times New Roman" w:hAnsi="Times New Roman" w:cs="Times New Roman"/>
          <w:sz w:val="28"/>
          <w:szCs w:val="28"/>
        </w:rPr>
        <w:t>4.1. Установить, что казначейскому сопровождению подлежат следующие средства, предоставляемые из бюджета Марьянско</w:t>
      </w:r>
      <w:r w:rsidR="00621C07">
        <w:rPr>
          <w:rFonts w:ascii="Times New Roman" w:hAnsi="Times New Roman" w:cs="Times New Roman"/>
          <w:sz w:val="28"/>
          <w:szCs w:val="28"/>
        </w:rPr>
        <w:t>го</w:t>
      </w:r>
      <w:r w:rsidRPr="0012701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621C07">
        <w:rPr>
          <w:rFonts w:ascii="Times New Roman" w:hAnsi="Times New Roman" w:cs="Times New Roman"/>
          <w:sz w:val="28"/>
          <w:szCs w:val="28"/>
        </w:rPr>
        <w:t>го</w:t>
      </w:r>
      <w:r w:rsidRPr="0012701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21C07">
        <w:rPr>
          <w:rFonts w:ascii="Times New Roman" w:hAnsi="Times New Roman" w:cs="Times New Roman"/>
          <w:sz w:val="28"/>
          <w:szCs w:val="28"/>
        </w:rPr>
        <w:t>я</w:t>
      </w:r>
      <w:r w:rsidRPr="00127012">
        <w:rPr>
          <w:rFonts w:ascii="Times New Roman" w:hAnsi="Times New Roman" w:cs="Times New Roman"/>
          <w:sz w:val="28"/>
          <w:szCs w:val="28"/>
        </w:rPr>
        <w:t xml:space="preserve"> Красноармейского района:</w:t>
      </w:r>
    </w:p>
    <w:p w:rsidR="000D6CF9" w:rsidRPr="00127012" w:rsidRDefault="000D6CF9" w:rsidP="00127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012">
        <w:rPr>
          <w:rFonts w:ascii="Times New Roman" w:hAnsi="Times New Roman" w:cs="Times New Roman"/>
          <w:sz w:val="28"/>
          <w:szCs w:val="28"/>
        </w:rPr>
        <w:t>- авансовые платежи по муниципальным контрактам о поставке товаров, выполнении работ, оказании услуг, заключаемым на сумму 50 000,0 тыс. рублей и более, за исключением муниципальных контрактов о поставке товаров, выполнении работ, оказании услуг, подлежащих банковскому сопровождению в соответствии с нормативно</w:t>
      </w:r>
      <w:r w:rsidR="00ED791F">
        <w:rPr>
          <w:rFonts w:ascii="Times New Roman" w:hAnsi="Times New Roman" w:cs="Times New Roman"/>
          <w:sz w:val="28"/>
          <w:szCs w:val="28"/>
        </w:rPr>
        <w:t xml:space="preserve"> - </w:t>
      </w:r>
      <w:r w:rsidRPr="00127012">
        <w:rPr>
          <w:rFonts w:ascii="Times New Roman" w:hAnsi="Times New Roman" w:cs="Times New Roman"/>
          <w:sz w:val="28"/>
          <w:szCs w:val="28"/>
        </w:rPr>
        <w:t>правовыми актами</w:t>
      </w:r>
      <w:r w:rsidR="00ED791F">
        <w:rPr>
          <w:rFonts w:ascii="Times New Roman" w:hAnsi="Times New Roman" w:cs="Times New Roman"/>
          <w:sz w:val="28"/>
          <w:szCs w:val="28"/>
        </w:rPr>
        <w:t xml:space="preserve"> Марьянского сельского поселения Красноармейского района</w:t>
      </w:r>
      <w:r w:rsidRPr="00ED791F">
        <w:rPr>
          <w:rFonts w:ascii="Times New Roman" w:hAnsi="Times New Roman" w:cs="Times New Roman"/>
          <w:sz w:val="28"/>
          <w:szCs w:val="28"/>
        </w:rPr>
        <w:t>;</w:t>
      </w:r>
    </w:p>
    <w:p w:rsidR="000D6CF9" w:rsidRPr="00127012" w:rsidRDefault="000D6CF9" w:rsidP="00127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012">
        <w:rPr>
          <w:rFonts w:ascii="Times New Roman" w:hAnsi="Times New Roman" w:cs="Times New Roman"/>
          <w:sz w:val="28"/>
          <w:szCs w:val="28"/>
        </w:rPr>
        <w:t xml:space="preserve">- авансовые платежи по контрактам (договорам) о поставке товаров, выполнении работ, оказании услуг, заключаемым на сумму 50 000,0 тыс. рублей и более </w:t>
      </w:r>
      <w:r w:rsidR="00887008">
        <w:rPr>
          <w:rFonts w:ascii="Times New Roman" w:hAnsi="Times New Roman" w:cs="Times New Roman"/>
          <w:sz w:val="28"/>
          <w:szCs w:val="28"/>
        </w:rPr>
        <w:t xml:space="preserve">муниципальными казёнными </w:t>
      </w:r>
      <w:r w:rsidRPr="00127012">
        <w:rPr>
          <w:rFonts w:ascii="Times New Roman" w:hAnsi="Times New Roman" w:cs="Times New Roman"/>
          <w:sz w:val="28"/>
          <w:szCs w:val="28"/>
        </w:rPr>
        <w:t>учреждениями</w:t>
      </w:r>
      <w:r w:rsidR="00887008">
        <w:rPr>
          <w:rFonts w:ascii="Times New Roman" w:hAnsi="Times New Roman" w:cs="Times New Roman"/>
          <w:sz w:val="28"/>
          <w:szCs w:val="28"/>
        </w:rPr>
        <w:t xml:space="preserve"> Марьянского сельского поселения Красноармейского района</w:t>
      </w:r>
      <w:r w:rsidRPr="00127012">
        <w:rPr>
          <w:rFonts w:ascii="Times New Roman" w:hAnsi="Times New Roman" w:cs="Times New Roman"/>
          <w:sz w:val="28"/>
          <w:szCs w:val="28"/>
        </w:rPr>
        <w:t>, лицевые счета которы</w:t>
      </w:r>
      <w:r w:rsidR="00887008">
        <w:rPr>
          <w:rFonts w:ascii="Times New Roman" w:hAnsi="Times New Roman" w:cs="Times New Roman"/>
          <w:sz w:val="28"/>
          <w:szCs w:val="28"/>
        </w:rPr>
        <w:t>х</w:t>
      </w:r>
      <w:r w:rsidRPr="00127012">
        <w:rPr>
          <w:rFonts w:ascii="Times New Roman" w:hAnsi="Times New Roman" w:cs="Times New Roman"/>
          <w:sz w:val="28"/>
          <w:szCs w:val="28"/>
        </w:rPr>
        <w:t xml:space="preserve"> открыты в</w:t>
      </w:r>
      <w:r w:rsidR="00887008" w:rsidRPr="00887008">
        <w:rPr>
          <w:rFonts w:ascii="Times New Roman" w:hAnsi="Times New Roman" w:cs="Times New Roman"/>
          <w:sz w:val="28"/>
          <w:szCs w:val="28"/>
        </w:rPr>
        <w:t xml:space="preserve"> </w:t>
      </w:r>
      <w:r w:rsidR="00887008" w:rsidRPr="00127012">
        <w:rPr>
          <w:rFonts w:ascii="Times New Roman" w:hAnsi="Times New Roman" w:cs="Times New Roman"/>
          <w:sz w:val="28"/>
          <w:szCs w:val="28"/>
        </w:rPr>
        <w:t>в Отделе № 30 Управления Федерального казначейства по Краснодарскому краю</w:t>
      </w:r>
      <w:r w:rsidRPr="00127012">
        <w:rPr>
          <w:rFonts w:ascii="Times New Roman" w:hAnsi="Times New Roman" w:cs="Times New Roman"/>
          <w:sz w:val="28"/>
          <w:szCs w:val="28"/>
        </w:rPr>
        <w:t xml:space="preserve">, источником финансового обеспечения которых являются субсидии, предоставляемые в соответствии с абзацем вторым пункта 1 статьи 781 и статьей 782 Бюджетного кодекса Российской Федерации, за исключением контрактов (договоров) о поставке товаров, выполнении работ, оказании услуг, подлежащих банковскому сопровождению в соответствии с </w:t>
      </w:r>
      <w:r w:rsidRPr="00127012">
        <w:rPr>
          <w:rFonts w:ascii="Times New Roman" w:hAnsi="Times New Roman" w:cs="Times New Roman"/>
          <w:sz w:val="28"/>
          <w:szCs w:val="28"/>
        </w:rPr>
        <w:lastRenderedPageBreak/>
        <w:t>нормативно-правовыми актами Марьянско</w:t>
      </w:r>
      <w:r w:rsidR="00A87E89" w:rsidRPr="00127012">
        <w:rPr>
          <w:rFonts w:ascii="Times New Roman" w:hAnsi="Times New Roman" w:cs="Times New Roman"/>
          <w:sz w:val="28"/>
          <w:szCs w:val="28"/>
        </w:rPr>
        <w:t>го</w:t>
      </w:r>
      <w:r w:rsidRPr="0012701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87E89" w:rsidRPr="00127012">
        <w:rPr>
          <w:rFonts w:ascii="Times New Roman" w:hAnsi="Times New Roman" w:cs="Times New Roman"/>
          <w:sz w:val="28"/>
          <w:szCs w:val="28"/>
        </w:rPr>
        <w:t>го поселения</w:t>
      </w:r>
      <w:r w:rsidRPr="00127012">
        <w:rPr>
          <w:rFonts w:ascii="Times New Roman" w:hAnsi="Times New Roman" w:cs="Times New Roman"/>
          <w:sz w:val="28"/>
          <w:szCs w:val="28"/>
        </w:rPr>
        <w:t xml:space="preserve"> Красноармейского района;</w:t>
      </w:r>
    </w:p>
    <w:p w:rsidR="00712B4F" w:rsidRPr="00127012" w:rsidRDefault="000D6CF9" w:rsidP="00127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012">
        <w:rPr>
          <w:rFonts w:ascii="Times New Roman" w:hAnsi="Times New Roman" w:cs="Times New Roman"/>
          <w:sz w:val="28"/>
          <w:szCs w:val="28"/>
        </w:rPr>
        <w:t>- авансовые платежи по контрактам (договорам) о поставке товаров, выполнении работ, оказании услуг, заключаемым на сумму 5 000,0 тыс. рублей и более исполнителями и соисполнителями в рамках исполнения указанных в пунктах 4-4.1. настоящей части муниципальных контрактов (контрактов, договоров) о поставке товаров, выполнении работ, оказании услуг.</w:t>
      </w:r>
    </w:p>
    <w:p w:rsidR="00C34945" w:rsidRPr="00127012" w:rsidRDefault="00C34945" w:rsidP="0012701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012">
        <w:rPr>
          <w:rFonts w:ascii="Times New Roman" w:eastAsia="Times New Roman" w:hAnsi="Times New Roman" w:cs="Times New Roman"/>
          <w:sz w:val="28"/>
          <w:szCs w:val="28"/>
        </w:rPr>
        <w:t xml:space="preserve">5. Контроль за выполнением настоящего </w:t>
      </w:r>
      <w:r w:rsidR="00A87E89" w:rsidRPr="00127012"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 w:rsidRPr="00127012">
        <w:rPr>
          <w:rFonts w:ascii="Times New Roman" w:eastAsia="Times New Roman" w:hAnsi="Times New Roman" w:cs="Times New Roman"/>
          <w:sz w:val="28"/>
          <w:szCs w:val="28"/>
        </w:rPr>
        <w:t xml:space="preserve">возложить на </w:t>
      </w:r>
      <w:r w:rsidR="00A87E89" w:rsidRPr="00127012">
        <w:rPr>
          <w:rFonts w:ascii="Times New Roman" w:eastAsia="Times New Roman" w:hAnsi="Times New Roman" w:cs="Times New Roman"/>
          <w:sz w:val="28"/>
          <w:szCs w:val="28"/>
        </w:rPr>
        <w:t xml:space="preserve">постоянную комиссию </w:t>
      </w:r>
      <w:r w:rsidRPr="00127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7E89" w:rsidRPr="00127012">
        <w:rPr>
          <w:rFonts w:ascii="Times New Roman" w:eastAsia="Times New Roman" w:hAnsi="Times New Roman" w:cs="Times New Roman"/>
          <w:sz w:val="28"/>
          <w:szCs w:val="28"/>
        </w:rPr>
        <w:t>по вопросам экономики, бюджету, финансам, налогам и распоряжению муниципальной собственностью (Тарасенко Г.А.)</w:t>
      </w:r>
      <w:r w:rsidRPr="001270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4945" w:rsidRPr="00127012" w:rsidRDefault="00887008" w:rsidP="00127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C34945" w:rsidRPr="0012701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87E89" w:rsidRPr="00127012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r w:rsidR="00C34945" w:rsidRPr="00127012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со дня его обнародования и распространяет действие на правоотношения, возникшие с момента подписания. </w:t>
      </w:r>
    </w:p>
    <w:p w:rsidR="001B2806" w:rsidRPr="00127012" w:rsidRDefault="001B2806" w:rsidP="0012701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B2806" w:rsidRPr="00127012" w:rsidRDefault="001B2806" w:rsidP="0012701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94218A" w:rsidRPr="00127012" w:rsidRDefault="0094218A" w:rsidP="001270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7E89" w:rsidRPr="00127012" w:rsidRDefault="00A87E89" w:rsidP="00887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012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</w:t>
      </w:r>
    </w:p>
    <w:p w:rsidR="00A87E89" w:rsidRPr="00127012" w:rsidRDefault="00A87E89" w:rsidP="00887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012">
        <w:rPr>
          <w:rFonts w:ascii="Times New Roman" w:eastAsia="Times New Roman" w:hAnsi="Times New Roman" w:cs="Times New Roman"/>
          <w:sz w:val="28"/>
          <w:szCs w:val="28"/>
        </w:rPr>
        <w:t xml:space="preserve">Марьянского сельского поселения </w:t>
      </w:r>
    </w:p>
    <w:p w:rsidR="00C34945" w:rsidRDefault="00A87E89" w:rsidP="00887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012">
        <w:rPr>
          <w:rFonts w:ascii="Times New Roman" w:eastAsia="Times New Roman" w:hAnsi="Times New Roman" w:cs="Times New Roman"/>
          <w:sz w:val="28"/>
          <w:szCs w:val="28"/>
        </w:rPr>
        <w:t xml:space="preserve">Красноармейского района                                    </w:t>
      </w:r>
      <w:r w:rsidR="0088700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127012">
        <w:rPr>
          <w:rFonts w:ascii="Times New Roman" w:eastAsia="Times New Roman" w:hAnsi="Times New Roman" w:cs="Times New Roman"/>
          <w:sz w:val="28"/>
          <w:szCs w:val="28"/>
        </w:rPr>
        <w:t xml:space="preserve">     М.С. Багалий</w:t>
      </w:r>
    </w:p>
    <w:p w:rsidR="00887008" w:rsidRDefault="00887008" w:rsidP="00887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7008" w:rsidRDefault="00887008" w:rsidP="00887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7008" w:rsidRDefault="00887008" w:rsidP="00887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главы</w:t>
      </w:r>
    </w:p>
    <w:p w:rsidR="00887008" w:rsidRDefault="00887008" w:rsidP="00887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Марьянского сельского поселения</w:t>
      </w:r>
    </w:p>
    <w:p w:rsidR="00887008" w:rsidRPr="00127012" w:rsidRDefault="00BD407F" w:rsidP="00887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К.И. Волошин</w:t>
      </w:r>
    </w:p>
    <w:p w:rsidR="00C34945" w:rsidRPr="00127012" w:rsidRDefault="00C34945" w:rsidP="00887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34945" w:rsidRPr="00127012" w:rsidSect="00397CFC">
      <w:headerReference w:type="default" r:id="rId10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C24" w:rsidRDefault="00591C24" w:rsidP="00397CFC">
      <w:pPr>
        <w:spacing w:after="0" w:line="240" w:lineRule="auto"/>
      </w:pPr>
      <w:r>
        <w:separator/>
      </w:r>
    </w:p>
  </w:endnote>
  <w:endnote w:type="continuationSeparator" w:id="0">
    <w:p w:rsidR="00591C24" w:rsidRDefault="00591C24" w:rsidP="00397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C24" w:rsidRDefault="00591C24" w:rsidP="00397CFC">
      <w:pPr>
        <w:spacing w:after="0" w:line="240" w:lineRule="auto"/>
      </w:pPr>
      <w:r>
        <w:separator/>
      </w:r>
    </w:p>
  </w:footnote>
  <w:footnote w:type="continuationSeparator" w:id="0">
    <w:p w:rsidR="00591C24" w:rsidRDefault="00591C24" w:rsidP="00397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3329618"/>
      <w:docPartObj>
        <w:docPartGallery w:val="Page Numbers (Top of Page)"/>
        <w:docPartUnique/>
      </w:docPartObj>
    </w:sdtPr>
    <w:sdtContent>
      <w:p w:rsidR="00397CFC" w:rsidRDefault="00A03F03">
        <w:pPr>
          <w:pStyle w:val="a8"/>
          <w:jc w:val="center"/>
        </w:pPr>
        <w:r>
          <w:fldChar w:fldCharType="begin"/>
        </w:r>
        <w:r w:rsidR="00397CFC">
          <w:instrText>PAGE   \* MERGEFORMAT</w:instrText>
        </w:r>
        <w:r>
          <w:fldChar w:fldCharType="separate"/>
        </w:r>
        <w:r w:rsidR="00BB421D">
          <w:rPr>
            <w:noProof/>
          </w:rPr>
          <w:t>4</w:t>
        </w:r>
        <w:r>
          <w:fldChar w:fldCharType="end"/>
        </w:r>
      </w:p>
    </w:sdtContent>
  </w:sdt>
  <w:p w:rsidR="00397CFC" w:rsidRDefault="00397CF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7321B"/>
    <w:multiLevelType w:val="hybridMultilevel"/>
    <w:tmpl w:val="3A6A7F64"/>
    <w:lvl w:ilvl="0" w:tplc="2CCCEB4A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B2806"/>
    <w:rsid w:val="00025B51"/>
    <w:rsid w:val="00035037"/>
    <w:rsid w:val="000D6CF9"/>
    <w:rsid w:val="00123273"/>
    <w:rsid w:val="00127012"/>
    <w:rsid w:val="001B2806"/>
    <w:rsid w:val="001B3DCF"/>
    <w:rsid w:val="0020148B"/>
    <w:rsid w:val="002F6405"/>
    <w:rsid w:val="00305E9D"/>
    <w:rsid w:val="00397CFC"/>
    <w:rsid w:val="004A0860"/>
    <w:rsid w:val="00591C24"/>
    <w:rsid w:val="0059740C"/>
    <w:rsid w:val="005F5C04"/>
    <w:rsid w:val="00621C07"/>
    <w:rsid w:val="00690128"/>
    <w:rsid w:val="00712B4F"/>
    <w:rsid w:val="007859EC"/>
    <w:rsid w:val="00887008"/>
    <w:rsid w:val="009004AB"/>
    <w:rsid w:val="0094218A"/>
    <w:rsid w:val="00A03F03"/>
    <w:rsid w:val="00A87E89"/>
    <w:rsid w:val="00AE29CD"/>
    <w:rsid w:val="00B54B1D"/>
    <w:rsid w:val="00BB421D"/>
    <w:rsid w:val="00BD407F"/>
    <w:rsid w:val="00C34945"/>
    <w:rsid w:val="00CC3C64"/>
    <w:rsid w:val="00D25FA0"/>
    <w:rsid w:val="00E345F1"/>
    <w:rsid w:val="00E435CF"/>
    <w:rsid w:val="00E50279"/>
    <w:rsid w:val="00E517E3"/>
    <w:rsid w:val="00ED791F"/>
    <w:rsid w:val="00F636DA"/>
    <w:rsid w:val="00FB2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280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25B51"/>
    <w:pPr>
      <w:ind w:left="720"/>
      <w:contextualSpacing/>
    </w:pPr>
  </w:style>
  <w:style w:type="table" w:styleId="a5">
    <w:name w:val="Table Grid"/>
    <w:basedOn w:val="a1"/>
    <w:rsid w:val="00712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1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B4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97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7CFC"/>
  </w:style>
  <w:style w:type="paragraph" w:styleId="aa">
    <w:name w:val="footer"/>
    <w:basedOn w:val="a"/>
    <w:link w:val="ab"/>
    <w:uiPriority w:val="99"/>
    <w:unhideWhenUsed/>
    <w:rsid w:val="00397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7C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280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25B51"/>
    <w:pPr>
      <w:ind w:left="720"/>
      <w:contextualSpacing/>
    </w:pPr>
  </w:style>
  <w:style w:type="table" w:styleId="a5">
    <w:name w:val="Table Grid"/>
    <w:basedOn w:val="a1"/>
    <w:rsid w:val="00712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1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B4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97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7CFC"/>
  </w:style>
  <w:style w:type="paragraph" w:styleId="aa">
    <w:name w:val="footer"/>
    <w:basedOn w:val="a"/>
    <w:link w:val="ab"/>
    <w:uiPriority w:val="99"/>
    <w:unhideWhenUsed/>
    <w:rsid w:val="00397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7C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564DF778CA197B3BE646C4FB78E0DBC10D859D13D7236DF400C2B0F70BD5416876534F23950830A0922FD60E24BB5AE1E95773509E556C6Ah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819C2-122B-4EA2-8994-451FE8F85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555</cp:lastModifiedBy>
  <cp:revision>4</cp:revision>
  <cp:lastPrinted>2023-09-06T10:26:00Z</cp:lastPrinted>
  <dcterms:created xsi:type="dcterms:W3CDTF">2023-09-06T10:11:00Z</dcterms:created>
  <dcterms:modified xsi:type="dcterms:W3CDTF">2023-09-08T10:43:00Z</dcterms:modified>
</cp:coreProperties>
</file>