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F117B9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DA7263">
        <w:rPr>
          <w:rFonts w:ascii="Times New Roman" w:hAnsi="Times New Roman" w:cs="Times New Roman"/>
          <w:sz w:val="28"/>
          <w:szCs w:val="28"/>
        </w:rPr>
        <w:t>2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263" w:rsidRPr="000E18F4" w:rsidRDefault="00DA7263" w:rsidP="00DA7263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2023</w:t>
      </w:r>
      <w:r w:rsidRPr="000E18F4">
        <w:rPr>
          <w:szCs w:val="28"/>
        </w:rPr>
        <w:t xml:space="preserve"> год (очередной финансовый год)</w:t>
      </w:r>
    </w:p>
    <w:p w:rsidR="00DA7263" w:rsidRPr="000E18F4" w:rsidRDefault="00DA7263" w:rsidP="00DA7263">
      <w:pPr>
        <w:widowControl/>
        <w:jc w:val="right"/>
        <w:rPr>
          <w:szCs w:val="28"/>
        </w:rPr>
      </w:pPr>
    </w:p>
    <w:p w:rsidR="00DA7263" w:rsidRPr="000E18F4" w:rsidRDefault="00DA7263" w:rsidP="00DA7263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34"/>
        <w:gridCol w:w="851"/>
        <w:gridCol w:w="1275"/>
        <w:gridCol w:w="993"/>
        <w:gridCol w:w="1135"/>
        <w:gridCol w:w="1275"/>
        <w:gridCol w:w="1558"/>
      </w:tblGrid>
      <w:tr w:rsidR="00DA7263" w:rsidRPr="000E18F4" w:rsidTr="00DA7263">
        <w:trPr>
          <w:trHeight w:val="457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3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DA7263" w:rsidRPr="000E18F4" w:rsidTr="00DA7263">
        <w:trPr>
          <w:trHeight w:val="457"/>
        </w:trPr>
        <w:tc>
          <w:tcPr>
            <w:tcW w:w="1575" w:type="dxa"/>
            <w:vMerge/>
            <w:vAlign w:val="center"/>
            <w:hideMark/>
          </w:tcPr>
          <w:p w:rsidR="00DA7263" w:rsidRPr="003731EA" w:rsidRDefault="00DA7263" w:rsidP="00225CDB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558" w:type="dxa"/>
            <w:vMerge/>
            <w:vAlign w:val="center"/>
            <w:hideMark/>
          </w:tcPr>
          <w:p w:rsidR="00DA7263" w:rsidRPr="000E18F4" w:rsidRDefault="00DA7263" w:rsidP="00225CD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DA7263" w:rsidRPr="000E18F4" w:rsidTr="00DA7263">
        <w:trPr>
          <w:trHeight w:val="401"/>
        </w:trPr>
        <w:tc>
          <w:tcPr>
            <w:tcW w:w="1575" w:type="dxa"/>
            <w:vMerge/>
            <w:vAlign w:val="center"/>
            <w:hideMark/>
          </w:tcPr>
          <w:p w:rsidR="00DA7263" w:rsidRPr="003731EA" w:rsidRDefault="00DA7263" w:rsidP="00225CDB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263" w:rsidRPr="003731EA" w:rsidRDefault="00DA7263" w:rsidP="00225CDB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558" w:type="dxa"/>
            <w:vMerge/>
            <w:vAlign w:val="center"/>
            <w:hideMark/>
          </w:tcPr>
          <w:p w:rsidR="00DA7263" w:rsidRPr="000E18F4" w:rsidRDefault="00DA7263" w:rsidP="00225CD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DA7263" w:rsidRPr="000E18F4" w:rsidTr="00DA7263">
        <w:trPr>
          <w:trHeight w:val="2160"/>
        </w:trPr>
        <w:tc>
          <w:tcPr>
            <w:tcW w:w="1575" w:type="dxa"/>
            <w:vMerge/>
            <w:vAlign w:val="center"/>
          </w:tcPr>
          <w:p w:rsidR="00DA7263" w:rsidRPr="003731EA" w:rsidRDefault="00DA7263" w:rsidP="00225CDB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263" w:rsidRPr="003731EA" w:rsidRDefault="00DA7263" w:rsidP="00225CDB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63" w:rsidRPr="003731EA" w:rsidRDefault="00DA7263" w:rsidP="00225CDB">
            <w:pPr>
              <w:widowControl/>
              <w:jc w:val="left"/>
              <w:rPr>
                <w:bCs/>
                <w:sz w:val="20"/>
              </w:rPr>
            </w:pPr>
          </w:p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63" w:rsidRPr="003731EA" w:rsidRDefault="00DA7263" w:rsidP="00225CDB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558" w:type="dxa"/>
            <w:vMerge/>
            <w:vAlign w:val="center"/>
          </w:tcPr>
          <w:p w:rsidR="00DA7263" w:rsidRPr="000E18F4" w:rsidRDefault="00DA7263" w:rsidP="00225CD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DA7263" w:rsidRPr="000E18F4" w:rsidTr="00DA7263">
        <w:trPr>
          <w:trHeight w:val="322"/>
        </w:trPr>
        <w:tc>
          <w:tcPr>
            <w:tcW w:w="1575" w:type="dxa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3700,0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3700,0</w:t>
            </w:r>
          </w:p>
        </w:tc>
        <w:tc>
          <w:tcPr>
            <w:tcW w:w="1558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gramStart"/>
            <w:r w:rsidRPr="00B85F9A">
              <w:rPr>
                <w:sz w:val="24"/>
                <w:szCs w:val="24"/>
              </w:rPr>
              <w:t>Общий</w:t>
            </w:r>
            <w:proofErr w:type="gramEnd"/>
            <w:r w:rsidRPr="00B85F9A">
              <w:rPr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320,0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320,0</w:t>
            </w:r>
          </w:p>
        </w:tc>
        <w:tc>
          <w:tcPr>
            <w:tcW w:w="1558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B85F9A">
              <w:rPr>
                <w:sz w:val="24"/>
                <w:szCs w:val="24"/>
              </w:rPr>
              <w:t>Общий</w:t>
            </w:r>
            <w:proofErr w:type="gramEnd"/>
            <w:r w:rsidRPr="00B85F9A">
              <w:rPr>
                <w:sz w:val="24"/>
                <w:szCs w:val="24"/>
              </w:rPr>
              <w:t xml:space="preserve"> отдел администрации Марьянского сельского </w:t>
            </w:r>
            <w:r w:rsidRPr="00B85F9A">
              <w:rPr>
                <w:sz w:val="24"/>
                <w:szCs w:val="24"/>
              </w:rPr>
              <w:lastRenderedPageBreak/>
              <w:t>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«Обеспечение безопасности населения»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209,0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209,0</w:t>
            </w:r>
          </w:p>
        </w:tc>
        <w:tc>
          <w:tcPr>
            <w:tcW w:w="1558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22277,6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22277,6</w:t>
            </w:r>
          </w:p>
        </w:tc>
        <w:tc>
          <w:tcPr>
            <w:tcW w:w="1135" w:type="dxa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20337,6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93394,8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13430,0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13430,0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района»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15733,0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15733,0</w:t>
            </w:r>
          </w:p>
        </w:tc>
        <w:tc>
          <w:tcPr>
            <w:tcW w:w="1558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МСК </w:t>
            </w:r>
            <w:r>
              <w:rPr>
                <w:sz w:val="24"/>
                <w:szCs w:val="24"/>
              </w:rPr>
              <w:lastRenderedPageBreak/>
              <w:t>«Марьянская сельская библиотека»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797,0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797,0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B85F9A">
              <w:rPr>
                <w:sz w:val="24"/>
                <w:szCs w:val="24"/>
              </w:rPr>
              <w:t>Общий</w:t>
            </w:r>
            <w:proofErr w:type="gramEnd"/>
            <w:r w:rsidRPr="00B85F9A">
              <w:rPr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500,0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500,0</w:t>
            </w:r>
          </w:p>
        </w:tc>
        <w:tc>
          <w:tcPr>
            <w:tcW w:w="1558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1558" w:type="dxa"/>
            <w:vAlign w:val="center"/>
          </w:tcPr>
          <w:p w:rsidR="00DA7263" w:rsidRPr="00B85F9A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400,0</w:t>
            </w:r>
          </w:p>
        </w:tc>
        <w:tc>
          <w:tcPr>
            <w:tcW w:w="1135" w:type="dxa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400,0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DA7263" w:rsidRPr="000E18F4" w:rsidTr="00DA7263">
        <w:trPr>
          <w:trHeight w:val="430"/>
        </w:trPr>
        <w:tc>
          <w:tcPr>
            <w:tcW w:w="15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134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146740,8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66776,0</w:t>
            </w:r>
          </w:p>
        </w:tc>
        <w:tc>
          <w:tcPr>
            <w:tcW w:w="1135" w:type="dxa"/>
            <w:vAlign w:val="center"/>
          </w:tcPr>
          <w:p w:rsidR="00DA7263" w:rsidRPr="000E18F4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64836,0</w:t>
            </w:r>
          </w:p>
        </w:tc>
        <w:tc>
          <w:tcPr>
            <w:tcW w:w="1558" w:type="dxa"/>
            <w:vAlign w:val="center"/>
          </w:tcPr>
          <w:p w:rsidR="00DA7263" w:rsidRDefault="00DA7263" w:rsidP="00225CD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0C24DD"/>
    <w:rsid w:val="00102EE5"/>
    <w:rsid w:val="0017715B"/>
    <w:rsid w:val="002869EE"/>
    <w:rsid w:val="003005B9"/>
    <w:rsid w:val="003178F3"/>
    <w:rsid w:val="00352971"/>
    <w:rsid w:val="003944FA"/>
    <w:rsid w:val="003C0DAF"/>
    <w:rsid w:val="004F1077"/>
    <w:rsid w:val="00522DD9"/>
    <w:rsid w:val="005D55CC"/>
    <w:rsid w:val="00762698"/>
    <w:rsid w:val="007945CF"/>
    <w:rsid w:val="007E3660"/>
    <w:rsid w:val="007F1753"/>
    <w:rsid w:val="008B5A6D"/>
    <w:rsid w:val="008B6B92"/>
    <w:rsid w:val="009544C1"/>
    <w:rsid w:val="009D5EC3"/>
    <w:rsid w:val="00A530C8"/>
    <w:rsid w:val="00AE4AFC"/>
    <w:rsid w:val="00AF019C"/>
    <w:rsid w:val="00B538CA"/>
    <w:rsid w:val="00BD48F3"/>
    <w:rsid w:val="00BD50BF"/>
    <w:rsid w:val="00CA0DFA"/>
    <w:rsid w:val="00CC789D"/>
    <w:rsid w:val="00CD039F"/>
    <w:rsid w:val="00D1442E"/>
    <w:rsid w:val="00D655F5"/>
    <w:rsid w:val="00D71409"/>
    <w:rsid w:val="00D900B3"/>
    <w:rsid w:val="00DA7263"/>
    <w:rsid w:val="00DD5A64"/>
    <w:rsid w:val="00E71B92"/>
    <w:rsid w:val="00EC7708"/>
    <w:rsid w:val="00F117B9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63"/>
    <w:pPr>
      <w:widowControl w:val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  <w:style w:type="character" w:styleId="a4">
    <w:name w:val="Hyperlink"/>
    <w:basedOn w:val="a0"/>
    <w:uiPriority w:val="99"/>
    <w:semiHidden/>
    <w:unhideWhenUsed/>
    <w:rsid w:val="00CC7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789D"/>
    <w:rPr>
      <w:color w:val="800080"/>
      <w:u w:val="single"/>
    </w:rPr>
  </w:style>
  <w:style w:type="paragraph" w:customStyle="1" w:styleId="font5">
    <w:name w:val="font5"/>
    <w:basedOn w:val="a"/>
    <w:rsid w:val="00CC789D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nt6">
    <w:name w:val="font6"/>
    <w:basedOn w:val="a"/>
    <w:rsid w:val="00CC789D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a"/>
    <w:rsid w:val="00CC789D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8">
    <w:name w:val="xl68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C789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C789D"/>
    <w:pP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87">
    <w:name w:val="xl87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C789D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C789D"/>
    <w:pP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C789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C789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78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4">
    <w:name w:val="xl114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C789D"/>
    <w:pP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C789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CC789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3178F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178F3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178F3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178F3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178F3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2023-05-05T06:27:00Z</cp:lastPrinted>
  <dcterms:created xsi:type="dcterms:W3CDTF">2023-05-11T08:02:00Z</dcterms:created>
  <dcterms:modified xsi:type="dcterms:W3CDTF">2023-05-11T08:02:00Z</dcterms:modified>
</cp:coreProperties>
</file>