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60" w:rsidRDefault="001A1E60" w:rsidP="001A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A1E60" w:rsidRDefault="001A1E60" w:rsidP="001A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A1E60" w:rsidRDefault="001A1E60" w:rsidP="001A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A1E60" w:rsidRDefault="001A1E60" w:rsidP="001A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1A1E60" w:rsidRDefault="001A1E60" w:rsidP="001A1E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1A1E60" w:rsidRDefault="001A1E60" w:rsidP="001A1E60">
      <w:pPr>
        <w:pStyle w:val="a3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27.03.2023 г. № 58/1</w:t>
      </w:r>
    </w:p>
    <w:p w:rsidR="001A1E60" w:rsidRPr="001A1E60" w:rsidRDefault="00601B99" w:rsidP="001A1E60">
      <w:pPr>
        <w:widowControl/>
        <w:jc w:val="left"/>
        <w:rPr>
          <w:szCs w:val="28"/>
        </w:rPr>
      </w:pPr>
      <w:r w:rsidRPr="001A1E60">
        <w:rPr>
          <w:szCs w:val="28"/>
        </w:rPr>
        <w:t>Приложение № 13</w:t>
      </w:r>
    </w:p>
    <w:p w:rsidR="001A1E60" w:rsidRPr="001A1E60" w:rsidRDefault="00601B99" w:rsidP="001A1E60">
      <w:pPr>
        <w:widowControl/>
        <w:jc w:val="left"/>
        <w:rPr>
          <w:szCs w:val="28"/>
        </w:rPr>
      </w:pPr>
      <w:r w:rsidRPr="001A1E60">
        <w:rPr>
          <w:szCs w:val="28"/>
        </w:rPr>
        <w:t xml:space="preserve">к решению </w:t>
      </w:r>
      <w:r w:rsidR="001A1E60" w:rsidRPr="001A1E60">
        <w:rPr>
          <w:szCs w:val="28"/>
        </w:rPr>
        <w:t>Совета</w:t>
      </w:r>
    </w:p>
    <w:p w:rsidR="00601B99" w:rsidRPr="001A1E60" w:rsidRDefault="00601B99" w:rsidP="001A1E60">
      <w:pPr>
        <w:jc w:val="left"/>
        <w:rPr>
          <w:szCs w:val="28"/>
        </w:rPr>
      </w:pPr>
      <w:r w:rsidRPr="001A1E60">
        <w:rPr>
          <w:szCs w:val="28"/>
        </w:rPr>
        <w:t>Марьянского сельского поселения</w:t>
      </w:r>
    </w:p>
    <w:p w:rsidR="00601B99" w:rsidRPr="001A1E60" w:rsidRDefault="00601B99" w:rsidP="001A1E60">
      <w:pPr>
        <w:widowControl/>
        <w:jc w:val="left"/>
        <w:rPr>
          <w:szCs w:val="28"/>
        </w:rPr>
      </w:pPr>
      <w:r w:rsidRPr="001A1E60">
        <w:rPr>
          <w:szCs w:val="28"/>
        </w:rPr>
        <w:t xml:space="preserve">Красноармейского  района </w:t>
      </w:r>
    </w:p>
    <w:p w:rsidR="00601B99" w:rsidRPr="001A1E60" w:rsidRDefault="001A1E60" w:rsidP="001A1E60">
      <w:pPr>
        <w:widowControl/>
        <w:jc w:val="left"/>
        <w:rPr>
          <w:szCs w:val="28"/>
        </w:rPr>
      </w:pPr>
      <w:r w:rsidRPr="001A1E60">
        <w:rPr>
          <w:szCs w:val="28"/>
        </w:rPr>
        <w:t>О</w:t>
      </w:r>
      <w:r w:rsidR="00601B99" w:rsidRPr="001A1E60">
        <w:rPr>
          <w:szCs w:val="28"/>
        </w:rPr>
        <w:t>т</w:t>
      </w:r>
      <w:r>
        <w:rPr>
          <w:szCs w:val="28"/>
        </w:rPr>
        <w:t xml:space="preserve">14.12.2022 г. </w:t>
      </w:r>
      <w:r w:rsidR="00601B99" w:rsidRPr="001A1E60">
        <w:rPr>
          <w:szCs w:val="28"/>
        </w:rPr>
        <w:t>№</w:t>
      </w:r>
      <w:r>
        <w:rPr>
          <w:szCs w:val="28"/>
        </w:rPr>
        <w:t xml:space="preserve"> 53/1</w:t>
      </w:r>
    </w:p>
    <w:p w:rsidR="001A1E60" w:rsidRPr="000E18F4" w:rsidRDefault="001A1E60" w:rsidP="00601B99">
      <w:pPr>
        <w:widowControl/>
        <w:jc w:val="right"/>
        <w:rPr>
          <w:sz w:val="24"/>
          <w:szCs w:val="24"/>
        </w:rPr>
      </w:pPr>
    </w:p>
    <w:p w:rsidR="00601B99" w:rsidRPr="000E18F4" w:rsidRDefault="00601B99" w:rsidP="00601B99">
      <w:pPr>
        <w:widowControl/>
        <w:jc w:val="right"/>
        <w:rPr>
          <w:sz w:val="24"/>
          <w:szCs w:val="24"/>
        </w:rPr>
      </w:pPr>
    </w:p>
    <w:p w:rsidR="00601B99" w:rsidRPr="000E18F4" w:rsidRDefault="00601B99" w:rsidP="00601B99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2024</w:t>
      </w:r>
      <w:r w:rsidRPr="000E18F4">
        <w:rPr>
          <w:szCs w:val="28"/>
        </w:rPr>
        <w:t xml:space="preserve"> год (первый год планового периода)</w:t>
      </w:r>
    </w:p>
    <w:p w:rsidR="00601B99" w:rsidRPr="000E18F4" w:rsidRDefault="00601B99" w:rsidP="00601B99">
      <w:pPr>
        <w:widowControl/>
        <w:jc w:val="right"/>
        <w:rPr>
          <w:szCs w:val="28"/>
        </w:rPr>
      </w:pPr>
    </w:p>
    <w:p w:rsidR="00601B99" w:rsidRPr="000E18F4" w:rsidRDefault="00601B99" w:rsidP="00601B99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992"/>
        <w:gridCol w:w="993"/>
        <w:gridCol w:w="992"/>
        <w:gridCol w:w="1276"/>
        <w:gridCol w:w="1417"/>
        <w:gridCol w:w="1418"/>
        <w:gridCol w:w="1842"/>
      </w:tblGrid>
      <w:tr w:rsidR="00601B99" w:rsidRPr="000E18F4" w:rsidTr="000C35EB">
        <w:trPr>
          <w:trHeight w:val="457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Наименование программы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 xml:space="preserve">Расходы на </w:t>
            </w:r>
            <w:r>
              <w:rPr>
                <w:bCs/>
                <w:sz w:val="22"/>
                <w:szCs w:val="28"/>
              </w:rPr>
              <w:t>2024</w:t>
            </w:r>
            <w:r w:rsidRPr="000E18F4">
              <w:rPr>
                <w:bCs/>
                <w:sz w:val="22"/>
                <w:szCs w:val="28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Заказчик программы, ответственный за исполнение</w:t>
            </w:r>
          </w:p>
        </w:tc>
      </w:tr>
      <w:tr w:rsidR="00601B99" w:rsidRPr="000E18F4" w:rsidTr="000C35EB">
        <w:trPr>
          <w:trHeight w:val="457"/>
        </w:trPr>
        <w:tc>
          <w:tcPr>
            <w:tcW w:w="1575" w:type="dxa"/>
            <w:vMerge/>
            <w:vAlign w:val="center"/>
            <w:hideMark/>
          </w:tcPr>
          <w:p w:rsidR="00601B99" w:rsidRPr="000E18F4" w:rsidRDefault="00601B99" w:rsidP="000C35E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Всего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/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601B99" w:rsidRPr="000E18F4" w:rsidRDefault="00601B99" w:rsidP="000C35E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01B99" w:rsidRPr="000E18F4" w:rsidTr="000C35EB">
        <w:trPr>
          <w:trHeight w:val="401"/>
        </w:trPr>
        <w:tc>
          <w:tcPr>
            <w:tcW w:w="1575" w:type="dxa"/>
            <w:vMerge/>
            <w:vAlign w:val="center"/>
            <w:hideMark/>
          </w:tcPr>
          <w:p w:rsidR="00601B99" w:rsidRPr="000E18F4" w:rsidRDefault="00601B99" w:rsidP="000C35E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01B99" w:rsidRPr="000E18F4" w:rsidRDefault="00601B99" w:rsidP="000C35E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Федеральный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субъекта Российской Федерации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601B99" w:rsidRPr="000E18F4" w:rsidRDefault="00601B99" w:rsidP="000C35E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01B99" w:rsidRPr="000E18F4" w:rsidTr="000C35EB">
        <w:trPr>
          <w:trHeight w:val="2160"/>
        </w:trPr>
        <w:tc>
          <w:tcPr>
            <w:tcW w:w="1575" w:type="dxa"/>
            <w:vMerge/>
            <w:vAlign w:val="center"/>
          </w:tcPr>
          <w:p w:rsidR="00601B99" w:rsidRPr="000E18F4" w:rsidRDefault="00601B99" w:rsidP="000C35E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01B99" w:rsidRPr="000E18F4" w:rsidRDefault="00601B99" w:rsidP="000C35EB">
            <w:pPr>
              <w:widowControl/>
              <w:jc w:val="left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9" w:rsidRPr="000E18F4" w:rsidRDefault="00601B99" w:rsidP="000C35EB">
            <w:pPr>
              <w:widowControl/>
              <w:jc w:val="left"/>
              <w:rPr>
                <w:bCs/>
                <w:sz w:val="22"/>
                <w:szCs w:val="28"/>
              </w:rPr>
            </w:pPr>
          </w:p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601B99" w:rsidRPr="000E18F4" w:rsidRDefault="00601B99" w:rsidP="000C35EB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601B99" w:rsidRPr="000E18F4" w:rsidTr="000C35EB">
        <w:trPr>
          <w:trHeight w:val="322"/>
        </w:trPr>
        <w:tc>
          <w:tcPr>
            <w:tcW w:w="1575" w:type="dxa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601B99" w:rsidRPr="00B85F9A" w:rsidTr="000C35EB">
        <w:trPr>
          <w:trHeight w:val="430"/>
        </w:trPr>
        <w:tc>
          <w:tcPr>
            <w:tcW w:w="1575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1 400,0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1 400,0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1 400,0</w:t>
            </w:r>
          </w:p>
        </w:tc>
        <w:tc>
          <w:tcPr>
            <w:tcW w:w="1842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601B99" w:rsidRPr="00B85F9A" w:rsidTr="000C35EB">
        <w:trPr>
          <w:trHeight w:val="430"/>
        </w:trPr>
        <w:tc>
          <w:tcPr>
            <w:tcW w:w="1575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80,0</w:t>
            </w:r>
          </w:p>
        </w:tc>
        <w:tc>
          <w:tcPr>
            <w:tcW w:w="1842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601B99" w:rsidRPr="00B85F9A" w:rsidTr="000C35EB">
        <w:trPr>
          <w:trHeight w:val="430"/>
        </w:trPr>
        <w:tc>
          <w:tcPr>
            <w:tcW w:w="1575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122,2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122,2</w:t>
            </w:r>
          </w:p>
        </w:tc>
        <w:tc>
          <w:tcPr>
            <w:tcW w:w="1842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601B99" w:rsidRDefault="00601B99" w:rsidP="00601B99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7 140,8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601B99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7 140,0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601B99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7 140,0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458,5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458,5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458,5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9 157,7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9 157,7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9 157,7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601B99" w:rsidRPr="00B85F9A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11 434,4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11 434,4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11 434,4</w:t>
            </w:r>
          </w:p>
        </w:tc>
        <w:tc>
          <w:tcPr>
            <w:tcW w:w="1842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10,0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«Социальная поддержка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граждан»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757,0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757,0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757,0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 xml:space="preserve">Общий отдел администрации </w:t>
            </w:r>
            <w:r w:rsidRPr="00B85F9A">
              <w:rPr>
                <w:sz w:val="24"/>
                <w:szCs w:val="24"/>
              </w:rPr>
              <w:lastRenderedPageBreak/>
              <w:t>Марьянского сельского поселения Красноармейского района</w:t>
            </w:r>
          </w:p>
        </w:tc>
      </w:tr>
      <w:tr w:rsidR="00601B99" w:rsidRPr="00B85F9A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</w:t>
            </w:r>
            <w:bookmarkStart w:id="0" w:name="_GoBack"/>
            <w:bookmarkEnd w:id="0"/>
            <w:r>
              <w:rPr>
                <w:bCs/>
                <w:sz w:val="22"/>
                <w:szCs w:val="28"/>
              </w:rPr>
              <w:t>00,0</w:t>
            </w:r>
          </w:p>
        </w:tc>
        <w:tc>
          <w:tcPr>
            <w:tcW w:w="1842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601B99" w:rsidRPr="00B85F9A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75,0</w:t>
            </w:r>
          </w:p>
        </w:tc>
        <w:tc>
          <w:tcPr>
            <w:tcW w:w="1842" w:type="dxa"/>
            <w:vAlign w:val="center"/>
          </w:tcPr>
          <w:p w:rsidR="00601B99" w:rsidRPr="00B85F9A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601B99" w:rsidTr="000C35EB">
        <w:trPr>
          <w:trHeight w:val="430"/>
        </w:trPr>
        <w:tc>
          <w:tcPr>
            <w:tcW w:w="1575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27 601,1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B99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27 601,1</w:t>
            </w:r>
          </w:p>
        </w:tc>
        <w:tc>
          <w:tcPr>
            <w:tcW w:w="1417" w:type="dxa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01B99" w:rsidRPr="000E18F4" w:rsidRDefault="00601B99" w:rsidP="000C35EB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27 601,1</w:t>
            </w:r>
          </w:p>
        </w:tc>
        <w:tc>
          <w:tcPr>
            <w:tcW w:w="1842" w:type="dxa"/>
            <w:vAlign w:val="center"/>
          </w:tcPr>
          <w:p w:rsidR="00601B99" w:rsidRDefault="00601B99" w:rsidP="000C35E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601B99" w:rsidRPr="000E18F4" w:rsidRDefault="00601B99" w:rsidP="00601B99">
      <w:pPr>
        <w:widowControl/>
        <w:jc w:val="left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Default="00601B99" w:rsidP="00601B99">
      <w:pPr>
        <w:ind w:firstLine="709"/>
        <w:rPr>
          <w:szCs w:val="28"/>
        </w:rPr>
      </w:pPr>
    </w:p>
    <w:p w:rsidR="00601B99" w:rsidRPr="00220ABF" w:rsidRDefault="00601B99" w:rsidP="00601B99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601B99" w:rsidRPr="00220ABF" w:rsidRDefault="00601B99" w:rsidP="00601B99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601B99" w:rsidRPr="00220ABF" w:rsidRDefault="00601B99" w:rsidP="00601B99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5E2937" w:rsidRPr="00601B99" w:rsidRDefault="005E2937" w:rsidP="00601B99"/>
    <w:sectPr w:rsidR="005E2937" w:rsidRPr="00601B99" w:rsidSect="00601B99">
      <w:pgSz w:w="11907" w:h="16839" w:code="9"/>
      <w:pgMar w:top="1134" w:right="850" w:bottom="1134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01B99"/>
    <w:rsid w:val="00123EF1"/>
    <w:rsid w:val="001A1E60"/>
    <w:rsid w:val="005E2937"/>
    <w:rsid w:val="00601B99"/>
    <w:rsid w:val="00C5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E60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dcterms:created xsi:type="dcterms:W3CDTF">2023-03-31T08:30:00Z</dcterms:created>
  <dcterms:modified xsi:type="dcterms:W3CDTF">2023-03-31T10:48:00Z</dcterms:modified>
</cp:coreProperties>
</file>