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DD9" w:rsidRDefault="00BD0DD9" w:rsidP="00BD0DD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BD0DD9" w:rsidRDefault="00BD0DD9" w:rsidP="00BD0DD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BD0DD9" w:rsidRDefault="00BD0DD9" w:rsidP="00BD0DD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Совета</w:t>
      </w:r>
    </w:p>
    <w:p w:rsidR="00BD0DD9" w:rsidRDefault="00BD0DD9" w:rsidP="00BD0DD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Марьянского сельского поселения</w:t>
      </w:r>
    </w:p>
    <w:p w:rsidR="00BD0DD9" w:rsidRDefault="00BD0DD9" w:rsidP="00BD0DD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Красноармейского района</w:t>
      </w:r>
    </w:p>
    <w:p w:rsidR="00BD0DD9" w:rsidRDefault="00BD0DD9" w:rsidP="00BD0DD9">
      <w:pPr>
        <w:pStyle w:val="a5"/>
        <w:jc w:val="both"/>
        <w:rPr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От 27.03.2023 г. № 58/1</w:t>
      </w:r>
    </w:p>
    <w:p w:rsidR="00BD0DD9" w:rsidRPr="00BD0DD9" w:rsidRDefault="000156F8" w:rsidP="00BD0DD9">
      <w:pPr>
        <w:widowControl/>
        <w:jc w:val="left"/>
        <w:rPr>
          <w:szCs w:val="28"/>
        </w:rPr>
      </w:pPr>
      <w:r w:rsidRPr="00BD0DD9">
        <w:rPr>
          <w:szCs w:val="28"/>
        </w:rPr>
        <w:t>Приложение № 1</w:t>
      </w:r>
      <w:r w:rsidR="00A659BC" w:rsidRPr="00BD0DD9">
        <w:rPr>
          <w:szCs w:val="28"/>
        </w:rPr>
        <w:t>2</w:t>
      </w:r>
      <w:bookmarkStart w:id="0" w:name="_GoBack"/>
      <w:bookmarkEnd w:id="0"/>
    </w:p>
    <w:p w:rsidR="00BD0DD9" w:rsidRPr="00BD0DD9" w:rsidRDefault="000156F8" w:rsidP="00BD0DD9">
      <w:pPr>
        <w:widowControl/>
        <w:jc w:val="left"/>
        <w:rPr>
          <w:szCs w:val="28"/>
        </w:rPr>
      </w:pPr>
      <w:r w:rsidRPr="00BD0DD9">
        <w:rPr>
          <w:szCs w:val="28"/>
        </w:rPr>
        <w:t xml:space="preserve">к решению Совета </w:t>
      </w:r>
    </w:p>
    <w:p w:rsidR="000156F8" w:rsidRPr="00BD0DD9" w:rsidRDefault="000156F8" w:rsidP="00BD0DD9">
      <w:pPr>
        <w:jc w:val="left"/>
        <w:rPr>
          <w:szCs w:val="28"/>
        </w:rPr>
      </w:pPr>
      <w:r w:rsidRPr="00BD0DD9">
        <w:rPr>
          <w:szCs w:val="28"/>
        </w:rPr>
        <w:t>Марьянского сельского поселения</w:t>
      </w:r>
    </w:p>
    <w:p w:rsidR="000156F8" w:rsidRPr="00BD0DD9" w:rsidRDefault="000156F8" w:rsidP="00BD0DD9">
      <w:pPr>
        <w:widowControl/>
        <w:jc w:val="left"/>
        <w:rPr>
          <w:szCs w:val="28"/>
        </w:rPr>
      </w:pPr>
      <w:r w:rsidRPr="00BD0DD9">
        <w:rPr>
          <w:szCs w:val="28"/>
        </w:rPr>
        <w:t xml:space="preserve">Красноармейского  района </w:t>
      </w:r>
    </w:p>
    <w:p w:rsidR="000156F8" w:rsidRPr="00BD0DD9" w:rsidRDefault="00CA6D98" w:rsidP="00BD0DD9">
      <w:pPr>
        <w:widowControl/>
        <w:jc w:val="left"/>
        <w:rPr>
          <w:szCs w:val="28"/>
        </w:rPr>
      </w:pPr>
      <w:r w:rsidRPr="00BD0DD9">
        <w:rPr>
          <w:szCs w:val="28"/>
        </w:rPr>
        <w:t>О</w:t>
      </w:r>
      <w:r w:rsidR="000156F8" w:rsidRPr="00BD0DD9">
        <w:rPr>
          <w:szCs w:val="28"/>
        </w:rPr>
        <w:t>т</w:t>
      </w:r>
      <w:r>
        <w:rPr>
          <w:szCs w:val="28"/>
        </w:rPr>
        <w:t xml:space="preserve">14.12.2022 г. </w:t>
      </w:r>
      <w:r w:rsidR="000156F8" w:rsidRPr="00BD0DD9">
        <w:rPr>
          <w:szCs w:val="28"/>
        </w:rPr>
        <w:t>№</w:t>
      </w:r>
      <w:r>
        <w:rPr>
          <w:szCs w:val="28"/>
        </w:rPr>
        <w:t xml:space="preserve"> 53/1</w:t>
      </w:r>
    </w:p>
    <w:p w:rsidR="00BD0DD9" w:rsidRPr="000E18F4" w:rsidRDefault="00BD0DD9" w:rsidP="000156F8">
      <w:pPr>
        <w:widowControl/>
        <w:jc w:val="right"/>
        <w:rPr>
          <w:sz w:val="22"/>
          <w:szCs w:val="24"/>
        </w:rPr>
      </w:pPr>
    </w:p>
    <w:p w:rsidR="000156F8" w:rsidRPr="000E18F4" w:rsidRDefault="000156F8" w:rsidP="000156F8">
      <w:pPr>
        <w:widowControl/>
        <w:jc w:val="right"/>
        <w:rPr>
          <w:sz w:val="24"/>
          <w:szCs w:val="24"/>
        </w:rPr>
      </w:pPr>
    </w:p>
    <w:p w:rsidR="000156F8" w:rsidRPr="000E18F4" w:rsidRDefault="000156F8" w:rsidP="000156F8">
      <w:pPr>
        <w:widowControl/>
        <w:jc w:val="center"/>
        <w:rPr>
          <w:szCs w:val="28"/>
        </w:rPr>
      </w:pPr>
      <w:r w:rsidRPr="000E18F4">
        <w:rPr>
          <w:szCs w:val="28"/>
        </w:rPr>
        <w:t xml:space="preserve">Объем бюджетных ассигнований на финансовое обеспечение реализации муниципальных программ на </w:t>
      </w:r>
      <w:r>
        <w:rPr>
          <w:szCs w:val="28"/>
        </w:rPr>
        <w:t>202</w:t>
      </w:r>
      <w:r w:rsidR="003E608A">
        <w:rPr>
          <w:szCs w:val="28"/>
        </w:rPr>
        <w:t>3</w:t>
      </w:r>
      <w:r w:rsidRPr="000E18F4">
        <w:rPr>
          <w:szCs w:val="28"/>
        </w:rPr>
        <w:t xml:space="preserve"> год (очередной финансовый год)</w:t>
      </w:r>
    </w:p>
    <w:p w:rsidR="000156F8" w:rsidRPr="000E18F4" w:rsidRDefault="000156F8" w:rsidP="000156F8">
      <w:pPr>
        <w:widowControl/>
        <w:jc w:val="right"/>
        <w:rPr>
          <w:szCs w:val="28"/>
        </w:rPr>
      </w:pPr>
    </w:p>
    <w:p w:rsidR="000156F8" w:rsidRPr="000E18F4" w:rsidRDefault="000156F8" w:rsidP="000156F8">
      <w:pPr>
        <w:widowControl/>
        <w:jc w:val="right"/>
        <w:rPr>
          <w:sz w:val="22"/>
          <w:szCs w:val="28"/>
        </w:rPr>
      </w:pPr>
      <w:r w:rsidRPr="000E18F4">
        <w:rPr>
          <w:sz w:val="22"/>
          <w:szCs w:val="28"/>
        </w:rPr>
        <w:t>(тыс. рублей)</w:t>
      </w:r>
    </w:p>
    <w:tbl>
      <w:tblPr>
        <w:tblW w:w="1036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00"/>
        <w:gridCol w:w="992"/>
        <w:gridCol w:w="851"/>
        <w:gridCol w:w="1275"/>
        <w:gridCol w:w="993"/>
        <w:gridCol w:w="1135"/>
        <w:gridCol w:w="1275"/>
        <w:gridCol w:w="1842"/>
      </w:tblGrid>
      <w:tr w:rsidR="000156F8" w:rsidRPr="000E18F4" w:rsidTr="0097431E">
        <w:trPr>
          <w:trHeight w:val="457"/>
        </w:trPr>
        <w:tc>
          <w:tcPr>
            <w:tcW w:w="2000" w:type="dxa"/>
            <w:vMerge w:val="restart"/>
            <w:shd w:val="clear" w:color="auto" w:fill="auto"/>
            <w:vAlign w:val="center"/>
            <w:hideMark/>
          </w:tcPr>
          <w:p w:rsidR="000156F8" w:rsidRPr="003731EA" w:rsidRDefault="000156F8" w:rsidP="0097431E">
            <w:pPr>
              <w:widowControl/>
              <w:jc w:val="center"/>
              <w:rPr>
                <w:bCs/>
                <w:sz w:val="20"/>
              </w:rPr>
            </w:pPr>
            <w:r w:rsidRPr="003731EA">
              <w:rPr>
                <w:bCs/>
                <w:sz w:val="20"/>
              </w:rPr>
              <w:t>Наименование программы</w:t>
            </w:r>
          </w:p>
        </w:tc>
        <w:tc>
          <w:tcPr>
            <w:tcW w:w="6521" w:type="dxa"/>
            <w:gridSpan w:val="6"/>
            <w:shd w:val="clear" w:color="auto" w:fill="auto"/>
            <w:vAlign w:val="center"/>
            <w:hideMark/>
          </w:tcPr>
          <w:p w:rsidR="000156F8" w:rsidRPr="003731EA" w:rsidRDefault="000156F8" w:rsidP="003A6DBA">
            <w:pPr>
              <w:widowControl/>
              <w:jc w:val="center"/>
              <w:rPr>
                <w:bCs/>
                <w:sz w:val="20"/>
              </w:rPr>
            </w:pPr>
            <w:r w:rsidRPr="003731EA">
              <w:rPr>
                <w:bCs/>
                <w:sz w:val="20"/>
              </w:rPr>
              <w:t>Расходы на 202</w:t>
            </w:r>
            <w:r w:rsidR="003A6DBA">
              <w:rPr>
                <w:bCs/>
                <w:sz w:val="20"/>
              </w:rPr>
              <w:t>3</w:t>
            </w:r>
            <w:r w:rsidRPr="003731EA">
              <w:rPr>
                <w:bCs/>
                <w:sz w:val="20"/>
              </w:rPr>
              <w:t xml:space="preserve"> год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0156F8" w:rsidRPr="003731EA" w:rsidRDefault="000156F8" w:rsidP="0097431E">
            <w:pPr>
              <w:widowControl/>
              <w:jc w:val="center"/>
              <w:rPr>
                <w:bCs/>
                <w:sz w:val="20"/>
              </w:rPr>
            </w:pPr>
            <w:r w:rsidRPr="003731EA">
              <w:rPr>
                <w:bCs/>
                <w:sz w:val="20"/>
              </w:rPr>
              <w:t>Заказчик программы, ответственный за исполнение</w:t>
            </w:r>
          </w:p>
        </w:tc>
      </w:tr>
      <w:tr w:rsidR="000156F8" w:rsidRPr="000E18F4" w:rsidTr="0097431E">
        <w:trPr>
          <w:trHeight w:val="457"/>
        </w:trPr>
        <w:tc>
          <w:tcPr>
            <w:tcW w:w="2000" w:type="dxa"/>
            <w:vMerge/>
            <w:vAlign w:val="center"/>
            <w:hideMark/>
          </w:tcPr>
          <w:p w:rsidR="000156F8" w:rsidRPr="003731EA" w:rsidRDefault="000156F8" w:rsidP="0097431E">
            <w:pPr>
              <w:widowControl/>
              <w:jc w:val="left"/>
              <w:rPr>
                <w:bCs/>
                <w:sz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0156F8" w:rsidRPr="003731EA" w:rsidRDefault="000156F8" w:rsidP="0097431E">
            <w:pPr>
              <w:widowControl/>
              <w:jc w:val="center"/>
              <w:rPr>
                <w:bCs/>
                <w:sz w:val="20"/>
              </w:rPr>
            </w:pPr>
            <w:r w:rsidRPr="003731EA">
              <w:rPr>
                <w:bCs/>
                <w:sz w:val="20"/>
              </w:rPr>
              <w:t>Всего</w:t>
            </w:r>
          </w:p>
        </w:tc>
        <w:tc>
          <w:tcPr>
            <w:tcW w:w="5529" w:type="dxa"/>
            <w:gridSpan w:val="5"/>
            <w:shd w:val="clear" w:color="auto" w:fill="auto"/>
            <w:vAlign w:val="center"/>
            <w:hideMark/>
          </w:tcPr>
          <w:p w:rsidR="000156F8" w:rsidRPr="003731EA" w:rsidRDefault="000156F8" w:rsidP="0097431E">
            <w:pPr>
              <w:widowControl/>
              <w:jc w:val="center"/>
              <w:rPr>
                <w:b/>
                <w:bCs/>
                <w:sz w:val="20"/>
              </w:rPr>
            </w:pPr>
            <w:r w:rsidRPr="003731EA">
              <w:rPr>
                <w:bCs/>
                <w:sz w:val="20"/>
              </w:rPr>
              <w:t>в том числе</w:t>
            </w:r>
          </w:p>
        </w:tc>
        <w:tc>
          <w:tcPr>
            <w:tcW w:w="1842" w:type="dxa"/>
            <w:vMerge/>
            <w:vAlign w:val="center"/>
            <w:hideMark/>
          </w:tcPr>
          <w:p w:rsidR="000156F8" w:rsidRPr="000E18F4" w:rsidRDefault="000156F8" w:rsidP="0097431E">
            <w:pPr>
              <w:widowControl/>
              <w:jc w:val="left"/>
              <w:rPr>
                <w:b/>
                <w:bCs/>
                <w:sz w:val="22"/>
                <w:szCs w:val="28"/>
              </w:rPr>
            </w:pPr>
          </w:p>
        </w:tc>
      </w:tr>
      <w:tr w:rsidR="000156F8" w:rsidRPr="000E18F4" w:rsidTr="0097431E">
        <w:trPr>
          <w:trHeight w:val="401"/>
        </w:trPr>
        <w:tc>
          <w:tcPr>
            <w:tcW w:w="2000" w:type="dxa"/>
            <w:vMerge/>
            <w:vAlign w:val="center"/>
            <w:hideMark/>
          </w:tcPr>
          <w:p w:rsidR="000156F8" w:rsidRPr="003731EA" w:rsidRDefault="000156F8" w:rsidP="0097431E">
            <w:pPr>
              <w:widowControl/>
              <w:jc w:val="left"/>
              <w:rPr>
                <w:bCs/>
                <w:sz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0156F8" w:rsidRPr="003731EA" w:rsidRDefault="000156F8" w:rsidP="0097431E">
            <w:pPr>
              <w:widowControl/>
              <w:jc w:val="left"/>
              <w:rPr>
                <w:bCs/>
                <w:sz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0156F8" w:rsidRPr="003731EA" w:rsidRDefault="000156F8" w:rsidP="0097431E">
            <w:pPr>
              <w:widowControl/>
              <w:jc w:val="center"/>
              <w:rPr>
                <w:bCs/>
                <w:sz w:val="20"/>
              </w:rPr>
            </w:pPr>
            <w:r w:rsidRPr="003731EA">
              <w:rPr>
                <w:bCs/>
                <w:sz w:val="20"/>
              </w:rPr>
              <w:t>Федеральный бюджет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0156F8" w:rsidRPr="003731EA" w:rsidRDefault="000156F8" w:rsidP="0097431E">
            <w:pPr>
              <w:widowControl/>
              <w:jc w:val="center"/>
              <w:rPr>
                <w:bCs/>
                <w:sz w:val="20"/>
              </w:rPr>
            </w:pPr>
            <w:r w:rsidRPr="003731EA">
              <w:rPr>
                <w:bCs/>
                <w:sz w:val="20"/>
              </w:rPr>
              <w:t>Бюджет субъекта Российской Федерации</w:t>
            </w: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F8" w:rsidRPr="003731EA" w:rsidRDefault="000156F8" w:rsidP="0097431E">
            <w:pPr>
              <w:widowControl/>
              <w:jc w:val="center"/>
              <w:rPr>
                <w:bCs/>
                <w:sz w:val="20"/>
              </w:rPr>
            </w:pPr>
            <w:r w:rsidRPr="003731EA">
              <w:rPr>
                <w:bCs/>
                <w:sz w:val="20"/>
              </w:rPr>
              <w:t>местный бюджет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56F8" w:rsidRPr="003731EA" w:rsidRDefault="000156F8" w:rsidP="0097431E">
            <w:pPr>
              <w:widowControl/>
              <w:jc w:val="center"/>
              <w:rPr>
                <w:bCs/>
                <w:sz w:val="20"/>
              </w:rPr>
            </w:pPr>
            <w:r w:rsidRPr="003731EA">
              <w:rPr>
                <w:bCs/>
                <w:sz w:val="20"/>
              </w:rPr>
              <w:t>в том числе</w:t>
            </w:r>
          </w:p>
        </w:tc>
        <w:tc>
          <w:tcPr>
            <w:tcW w:w="1842" w:type="dxa"/>
            <w:vMerge/>
            <w:vAlign w:val="center"/>
            <w:hideMark/>
          </w:tcPr>
          <w:p w:rsidR="000156F8" w:rsidRPr="000E18F4" w:rsidRDefault="000156F8" w:rsidP="0097431E">
            <w:pPr>
              <w:widowControl/>
              <w:jc w:val="left"/>
              <w:rPr>
                <w:b/>
                <w:bCs/>
                <w:sz w:val="22"/>
                <w:szCs w:val="28"/>
              </w:rPr>
            </w:pPr>
          </w:p>
        </w:tc>
      </w:tr>
      <w:tr w:rsidR="000156F8" w:rsidRPr="000E18F4" w:rsidTr="0097431E">
        <w:trPr>
          <w:trHeight w:val="2160"/>
        </w:trPr>
        <w:tc>
          <w:tcPr>
            <w:tcW w:w="2000" w:type="dxa"/>
            <w:vMerge/>
            <w:vAlign w:val="center"/>
          </w:tcPr>
          <w:p w:rsidR="000156F8" w:rsidRPr="003731EA" w:rsidRDefault="000156F8" w:rsidP="0097431E">
            <w:pPr>
              <w:widowControl/>
              <w:jc w:val="left"/>
              <w:rPr>
                <w:bCs/>
                <w:sz w:val="20"/>
              </w:rPr>
            </w:pPr>
          </w:p>
        </w:tc>
        <w:tc>
          <w:tcPr>
            <w:tcW w:w="992" w:type="dxa"/>
            <w:vMerge/>
            <w:vAlign w:val="center"/>
          </w:tcPr>
          <w:p w:rsidR="000156F8" w:rsidRPr="003731EA" w:rsidRDefault="000156F8" w:rsidP="0097431E">
            <w:pPr>
              <w:widowControl/>
              <w:jc w:val="left"/>
              <w:rPr>
                <w:bCs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0156F8" w:rsidRPr="003731EA" w:rsidRDefault="000156F8" w:rsidP="0097431E">
            <w:pPr>
              <w:widowControl/>
              <w:jc w:val="center"/>
              <w:rPr>
                <w:bCs/>
                <w:sz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0156F8" w:rsidRPr="003731EA" w:rsidRDefault="000156F8" w:rsidP="0097431E">
            <w:pPr>
              <w:widowControl/>
              <w:jc w:val="center"/>
              <w:rPr>
                <w:bCs/>
                <w:sz w:val="20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156F8" w:rsidRPr="003731EA" w:rsidRDefault="000156F8" w:rsidP="0097431E">
            <w:pPr>
              <w:widowControl/>
              <w:jc w:val="center"/>
              <w:rPr>
                <w:bCs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F8" w:rsidRPr="003731EA" w:rsidRDefault="000156F8" w:rsidP="0097431E">
            <w:pPr>
              <w:widowControl/>
              <w:jc w:val="left"/>
              <w:rPr>
                <w:bCs/>
                <w:sz w:val="20"/>
              </w:rPr>
            </w:pPr>
          </w:p>
          <w:p w:rsidR="000156F8" w:rsidRPr="003731EA" w:rsidRDefault="000156F8" w:rsidP="0097431E">
            <w:pPr>
              <w:widowControl/>
              <w:jc w:val="center"/>
              <w:rPr>
                <w:bCs/>
                <w:sz w:val="20"/>
              </w:rPr>
            </w:pPr>
            <w:r w:rsidRPr="003731EA">
              <w:rPr>
                <w:bCs/>
                <w:sz w:val="20"/>
              </w:rPr>
              <w:t>Бюджет муниципального района (городского округа с внутригородским делением)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56F8" w:rsidRPr="003731EA" w:rsidRDefault="000156F8" w:rsidP="0097431E">
            <w:pPr>
              <w:widowControl/>
              <w:jc w:val="center"/>
              <w:rPr>
                <w:bCs/>
                <w:sz w:val="20"/>
              </w:rPr>
            </w:pPr>
            <w:r w:rsidRPr="003731EA">
              <w:rPr>
                <w:bCs/>
                <w:sz w:val="20"/>
              </w:rPr>
              <w:t>Бюджет городского, сельского поселения (внутригородского района)</w:t>
            </w:r>
          </w:p>
        </w:tc>
        <w:tc>
          <w:tcPr>
            <w:tcW w:w="1842" w:type="dxa"/>
            <w:vMerge/>
            <w:vAlign w:val="center"/>
          </w:tcPr>
          <w:p w:rsidR="000156F8" w:rsidRPr="000E18F4" w:rsidRDefault="000156F8" w:rsidP="0097431E">
            <w:pPr>
              <w:widowControl/>
              <w:jc w:val="left"/>
              <w:rPr>
                <w:b/>
                <w:bCs/>
                <w:sz w:val="22"/>
                <w:szCs w:val="28"/>
              </w:rPr>
            </w:pPr>
          </w:p>
        </w:tc>
      </w:tr>
      <w:tr w:rsidR="000156F8" w:rsidRPr="000E18F4" w:rsidTr="0097431E">
        <w:trPr>
          <w:trHeight w:val="322"/>
        </w:trPr>
        <w:tc>
          <w:tcPr>
            <w:tcW w:w="2000" w:type="dxa"/>
            <w:vAlign w:val="center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 w:rsidRPr="000E18F4">
              <w:rPr>
                <w:bCs/>
                <w:sz w:val="22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 w:rsidRPr="000E18F4">
              <w:rPr>
                <w:bCs/>
                <w:sz w:val="22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 w:rsidRPr="000E18F4">
              <w:rPr>
                <w:bCs/>
                <w:sz w:val="22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 w:rsidRPr="000E18F4">
              <w:rPr>
                <w:bCs/>
                <w:sz w:val="22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 w:rsidRPr="000E18F4">
              <w:rPr>
                <w:bCs/>
                <w:sz w:val="22"/>
                <w:szCs w:val="28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vAlign w:val="center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 w:rsidRPr="000E18F4">
              <w:rPr>
                <w:bCs/>
                <w:sz w:val="22"/>
                <w:szCs w:val="2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 w:rsidRPr="000E18F4">
              <w:rPr>
                <w:bCs/>
                <w:sz w:val="22"/>
                <w:szCs w:val="28"/>
              </w:rPr>
              <w:t>7</w:t>
            </w:r>
          </w:p>
        </w:tc>
        <w:tc>
          <w:tcPr>
            <w:tcW w:w="1842" w:type="dxa"/>
            <w:vAlign w:val="center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 w:rsidRPr="000E18F4">
              <w:rPr>
                <w:bCs/>
                <w:sz w:val="22"/>
                <w:szCs w:val="28"/>
              </w:rPr>
              <w:t>8</w:t>
            </w:r>
          </w:p>
        </w:tc>
      </w:tr>
      <w:tr w:rsidR="000156F8" w:rsidRPr="000E18F4" w:rsidTr="0097431E">
        <w:trPr>
          <w:trHeight w:val="430"/>
        </w:trPr>
        <w:tc>
          <w:tcPr>
            <w:tcW w:w="2000" w:type="dxa"/>
            <w:vAlign w:val="center"/>
          </w:tcPr>
          <w:p w:rsidR="000156F8" w:rsidRPr="00B85F9A" w:rsidRDefault="000156F8" w:rsidP="0097431E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B85F9A">
              <w:rPr>
                <w:rFonts w:eastAsia="Calibri"/>
                <w:bCs/>
                <w:sz w:val="24"/>
                <w:szCs w:val="24"/>
                <w:lang w:eastAsia="en-US"/>
              </w:rPr>
              <w:t>«</w:t>
            </w:r>
            <w:r w:rsidRPr="00B85F9A">
              <w:rPr>
                <w:rFonts w:eastAsia="Calibri"/>
                <w:sz w:val="24"/>
                <w:szCs w:val="24"/>
                <w:lang w:eastAsia="en-US"/>
              </w:rPr>
              <w:t>Развитие муниципальной службы</w:t>
            </w:r>
            <w:r w:rsidRPr="00B85F9A">
              <w:rPr>
                <w:rFonts w:eastAsia="Calibri"/>
                <w:b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992" w:type="dxa"/>
            <w:vAlign w:val="center"/>
          </w:tcPr>
          <w:p w:rsidR="000156F8" w:rsidRPr="000E18F4" w:rsidRDefault="003A6DBA" w:rsidP="0080268D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3</w:t>
            </w:r>
            <w:r w:rsidR="0080268D">
              <w:rPr>
                <w:bCs/>
                <w:sz w:val="22"/>
                <w:szCs w:val="28"/>
              </w:rPr>
              <w:t>7</w:t>
            </w:r>
            <w:r w:rsidR="003E608A">
              <w:rPr>
                <w:bCs/>
                <w:sz w:val="22"/>
                <w:szCs w:val="28"/>
              </w:rPr>
              <w:t>0</w:t>
            </w:r>
            <w:r w:rsidR="000156F8">
              <w:rPr>
                <w:bCs/>
                <w:sz w:val="22"/>
                <w:szCs w:val="28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156F8" w:rsidRPr="000E18F4" w:rsidRDefault="003A6DBA" w:rsidP="0080268D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3</w:t>
            </w:r>
            <w:r w:rsidR="0080268D">
              <w:rPr>
                <w:bCs/>
                <w:sz w:val="22"/>
                <w:szCs w:val="28"/>
              </w:rPr>
              <w:t>7</w:t>
            </w:r>
            <w:r w:rsidR="003E608A">
              <w:rPr>
                <w:bCs/>
                <w:sz w:val="22"/>
                <w:szCs w:val="28"/>
              </w:rPr>
              <w:t>0</w:t>
            </w:r>
            <w:r w:rsidR="000156F8">
              <w:rPr>
                <w:bCs/>
                <w:sz w:val="22"/>
                <w:szCs w:val="28"/>
              </w:rPr>
              <w:t>0,0</w:t>
            </w:r>
          </w:p>
        </w:tc>
        <w:tc>
          <w:tcPr>
            <w:tcW w:w="1135" w:type="dxa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0156F8" w:rsidRPr="000E18F4" w:rsidRDefault="003A6DBA" w:rsidP="0080268D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3</w:t>
            </w:r>
            <w:r w:rsidR="0080268D">
              <w:rPr>
                <w:bCs/>
                <w:sz w:val="22"/>
                <w:szCs w:val="28"/>
              </w:rPr>
              <w:t>7</w:t>
            </w:r>
            <w:r w:rsidR="003E608A">
              <w:rPr>
                <w:bCs/>
                <w:sz w:val="22"/>
                <w:szCs w:val="28"/>
              </w:rPr>
              <w:t>0</w:t>
            </w:r>
            <w:r w:rsidR="000156F8">
              <w:rPr>
                <w:bCs/>
                <w:sz w:val="22"/>
                <w:szCs w:val="28"/>
              </w:rPr>
              <w:t>0,0</w:t>
            </w:r>
          </w:p>
        </w:tc>
        <w:tc>
          <w:tcPr>
            <w:tcW w:w="1842" w:type="dxa"/>
            <w:vAlign w:val="center"/>
          </w:tcPr>
          <w:p w:rsidR="000156F8" w:rsidRPr="00B85F9A" w:rsidRDefault="000156F8" w:rsidP="0097431E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B85F9A">
              <w:rPr>
                <w:sz w:val="24"/>
                <w:szCs w:val="24"/>
              </w:rPr>
              <w:t>Общий отдел администрации Марьянского сельского поселения Красноармейского района</w:t>
            </w:r>
          </w:p>
        </w:tc>
      </w:tr>
      <w:tr w:rsidR="000156F8" w:rsidRPr="000E18F4" w:rsidTr="0097431E">
        <w:trPr>
          <w:trHeight w:val="430"/>
        </w:trPr>
        <w:tc>
          <w:tcPr>
            <w:tcW w:w="2000" w:type="dxa"/>
            <w:vAlign w:val="center"/>
          </w:tcPr>
          <w:p w:rsidR="000156F8" w:rsidRPr="00B85F9A" w:rsidRDefault="000156F8" w:rsidP="0097431E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B85F9A">
              <w:rPr>
                <w:rFonts w:eastAsia="Calibri"/>
                <w:bCs/>
                <w:sz w:val="24"/>
                <w:szCs w:val="24"/>
                <w:lang w:eastAsia="en-US"/>
              </w:rPr>
              <w:t>«Информационное общество»</w:t>
            </w:r>
          </w:p>
        </w:tc>
        <w:tc>
          <w:tcPr>
            <w:tcW w:w="992" w:type="dxa"/>
            <w:vAlign w:val="center"/>
          </w:tcPr>
          <w:p w:rsidR="000156F8" w:rsidRDefault="003A6DBA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3</w:t>
            </w:r>
            <w:r w:rsidR="003E608A">
              <w:rPr>
                <w:bCs/>
                <w:sz w:val="22"/>
                <w:szCs w:val="28"/>
              </w:rPr>
              <w:t>2</w:t>
            </w:r>
            <w:r w:rsidR="000156F8">
              <w:rPr>
                <w:bCs/>
                <w:sz w:val="22"/>
                <w:szCs w:val="28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156F8" w:rsidRDefault="003A6DBA" w:rsidP="003E608A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3</w:t>
            </w:r>
            <w:r w:rsidR="003E608A">
              <w:rPr>
                <w:bCs/>
                <w:sz w:val="22"/>
                <w:szCs w:val="28"/>
              </w:rPr>
              <w:t>2</w:t>
            </w:r>
            <w:r w:rsidR="000156F8">
              <w:rPr>
                <w:bCs/>
                <w:sz w:val="22"/>
                <w:szCs w:val="28"/>
              </w:rPr>
              <w:t>0,0</w:t>
            </w:r>
          </w:p>
        </w:tc>
        <w:tc>
          <w:tcPr>
            <w:tcW w:w="1135" w:type="dxa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0156F8" w:rsidRDefault="003A6DBA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3</w:t>
            </w:r>
            <w:r w:rsidR="003E608A">
              <w:rPr>
                <w:bCs/>
                <w:sz w:val="22"/>
                <w:szCs w:val="28"/>
              </w:rPr>
              <w:t>2</w:t>
            </w:r>
            <w:r w:rsidR="000156F8">
              <w:rPr>
                <w:bCs/>
                <w:sz w:val="22"/>
                <w:szCs w:val="28"/>
              </w:rPr>
              <w:t>0,0</w:t>
            </w:r>
          </w:p>
        </w:tc>
        <w:tc>
          <w:tcPr>
            <w:tcW w:w="1842" w:type="dxa"/>
            <w:vAlign w:val="center"/>
          </w:tcPr>
          <w:p w:rsidR="000156F8" w:rsidRPr="00B85F9A" w:rsidRDefault="000156F8" w:rsidP="0097431E">
            <w:pPr>
              <w:widowControl/>
              <w:jc w:val="center"/>
              <w:rPr>
                <w:sz w:val="24"/>
                <w:szCs w:val="24"/>
              </w:rPr>
            </w:pPr>
            <w:r w:rsidRPr="00B85F9A">
              <w:rPr>
                <w:sz w:val="24"/>
                <w:szCs w:val="24"/>
              </w:rPr>
              <w:t>Общий отдел администрации Марьянского сельского поселения Красноармейского района</w:t>
            </w:r>
          </w:p>
        </w:tc>
      </w:tr>
      <w:tr w:rsidR="000156F8" w:rsidRPr="000E18F4" w:rsidTr="0097431E">
        <w:trPr>
          <w:trHeight w:val="430"/>
        </w:trPr>
        <w:tc>
          <w:tcPr>
            <w:tcW w:w="2000" w:type="dxa"/>
            <w:vAlign w:val="center"/>
          </w:tcPr>
          <w:p w:rsidR="000156F8" w:rsidRPr="00B85F9A" w:rsidRDefault="000156F8" w:rsidP="0097431E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«Обеспечение безопасности населения»</w:t>
            </w:r>
          </w:p>
        </w:tc>
        <w:tc>
          <w:tcPr>
            <w:tcW w:w="992" w:type="dxa"/>
            <w:vAlign w:val="center"/>
          </w:tcPr>
          <w:p w:rsidR="000156F8" w:rsidRDefault="003E608A" w:rsidP="003A6DBA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20</w:t>
            </w:r>
            <w:r w:rsidR="003A6DBA">
              <w:rPr>
                <w:bCs/>
                <w:sz w:val="22"/>
                <w:szCs w:val="28"/>
              </w:rPr>
              <w:t>9</w:t>
            </w:r>
            <w:r>
              <w:rPr>
                <w:bCs/>
                <w:sz w:val="22"/>
                <w:szCs w:val="28"/>
              </w:rPr>
              <w:t>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156F8" w:rsidRDefault="003E608A" w:rsidP="003A6DBA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20</w:t>
            </w:r>
            <w:r w:rsidR="003A6DBA">
              <w:rPr>
                <w:bCs/>
                <w:sz w:val="22"/>
                <w:szCs w:val="28"/>
              </w:rPr>
              <w:t>9</w:t>
            </w:r>
            <w:r>
              <w:rPr>
                <w:bCs/>
                <w:sz w:val="22"/>
                <w:szCs w:val="28"/>
              </w:rPr>
              <w:t>,0</w:t>
            </w:r>
          </w:p>
        </w:tc>
        <w:tc>
          <w:tcPr>
            <w:tcW w:w="1135" w:type="dxa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0156F8" w:rsidRDefault="003E608A" w:rsidP="003A6DBA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20</w:t>
            </w:r>
            <w:r w:rsidR="003A6DBA">
              <w:rPr>
                <w:bCs/>
                <w:sz w:val="22"/>
                <w:szCs w:val="28"/>
              </w:rPr>
              <w:t>9</w:t>
            </w:r>
            <w:r>
              <w:rPr>
                <w:bCs/>
                <w:sz w:val="22"/>
                <w:szCs w:val="28"/>
              </w:rPr>
              <w:t>,0</w:t>
            </w:r>
          </w:p>
        </w:tc>
        <w:tc>
          <w:tcPr>
            <w:tcW w:w="1842" w:type="dxa"/>
            <w:vAlign w:val="center"/>
          </w:tcPr>
          <w:p w:rsidR="000156F8" w:rsidRPr="00B85F9A" w:rsidRDefault="000156F8" w:rsidP="0097431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главы Марьянского сельского </w:t>
            </w:r>
            <w:r>
              <w:rPr>
                <w:sz w:val="24"/>
                <w:szCs w:val="24"/>
              </w:rPr>
              <w:lastRenderedPageBreak/>
              <w:t>поселения Красноармейского района</w:t>
            </w:r>
          </w:p>
        </w:tc>
      </w:tr>
      <w:tr w:rsidR="000156F8" w:rsidRPr="000E18F4" w:rsidTr="0097431E">
        <w:trPr>
          <w:trHeight w:val="430"/>
        </w:trPr>
        <w:tc>
          <w:tcPr>
            <w:tcW w:w="2000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lastRenderedPageBreak/>
              <w:t>«Комплексное и устойчивое развитие в сфере строительства, архитектуры, дорожного хозяйства»</w:t>
            </w:r>
          </w:p>
        </w:tc>
        <w:tc>
          <w:tcPr>
            <w:tcW w:w="992" w:type="dxa"/>
            <w:vAlign w:val="center"/>
          </w:tcPr>
          <w:p w:rsidR="000156F8" w:rsidRDefault="003A6DBA" w:rsidP="000156F8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9174,4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156F8" w:rsidRPr="000E18F4" w:rsidRDefault="000156F8" w:rsidP="0097431E">
            <w:pPr>
              <w:widowControl/>
              <w:rPr>
                <w:bCs/>
                <w:sz w:val="22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156F8" w:rsidRDefault="003A6DBA" w:rsidP="003E608A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9174,4</w:t>
            </w:r>
          </w:p>
        </w:tc>
        <w:tc>
          <w:tcPr>
            <w:tcW w:w="1135" w:type="dxa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0156F8" w:rsidRDefault="003A6DBA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9174,4</w:t>
            </w:r>
          </w:p>
        </w:tc>
        <w:tc>
          <w:tcPr>
            <w:tcW w:w="1842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Марьянского сельского поселения Красноармейского района</w:t>
            </w:r>
          </w:p>
        </w:tc>
      </w:tr>
      <w:tr w:rsidR="000156F8" w:rsidRPr="000E18F4" w:rsidTr="0097431E">
        <w:trPr>
          <w:trHeight w:val="430"/>
        </w:trPr>
        <w:tc>
          <w:tcPr>
            <w:tcW w:w="2000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«Благоустройство населенного пункта»</w:t>
            </w:r>
          </w:p>
        </w:tc>
        <w:tc>
          <w:tcPr>
            <w:tcW w:w="992" w:type="dxa"/>
            <w:vAlign w:val="center"/>
          </w:tcPr>
          <w:p w:rsidR="000156F8" w:rsidRDefault="0080268D" w:rsidP="00DE7FA4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22277,6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156F8" w:rsidRDefault="0080268D" w:rsidP="00DE7FA4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22277,6</w:t>
            </w:r>
          </w:p>
        </w:tc>
        <w:tc>
          <w:tcPr>
            <w:tcW w:w="1135" w:type="dxa"/>
          </w:tcPr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  <w:p w:rsidR="000156F8" w:rsidRPr="000E18F4" w:rsidRDefault="003E608A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1940,0</w:t>
            </w:r>
          </w:p>
        </w:tc>
        <w:tc>
          <w:tcPr>
            <w:tcW w:w="1275" w:type="dxa"/>
            <w:vAlign w:val="center"/>
          </w:tcPr>
          <w:p w:rsidR="000156F8" w:rsidRDefault="0080268D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20337,6</w:t>
            </w:r>
          </w:p>
        </w:tc>
        <w:tc>
          <w:tcPr>
            <w:tcW w:w="1842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по вопросам благоустройства Марьянского сельского поселения Красноармейского района</w:t>
            </w:r>
          </w:p>
        </w:tc>
      </w:tr>
      <w:tr w:rsidR="000156F8" w:rsidRPr="000E18F4" w:rsidTr="0097431E">
        <w:trPr>
          <w:trHeight w:val="430"/>
        </w:trPr>
        <w:tc>
          <w:tcPr>
            <w:tcW w:w="2000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Социально-экономическое и территориальное развитие»</w:t>
            </w:r>
          </w:p>
        </w:tc>
        <w:tc>
          <w:tcPr>
            <w:tcW w:w="992" w:type="dxa"/>
            <w:vAlign w:val="center"/>
          </w:tcPr>
          <w:p w:rsidR="000156F8" w:rsidRDefault="003A6DBA" w:rsidP="0080268D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1</w:t>
            </w:r>
            <w:r w:rsidR="0080268D">
              <w:rPr>
                <w:bCs/>
                <w:sz w:val="22"/>
                <w:szCs w:val="28"/>
              </w:rPr>
              <w:t>34</w:t>
            </w:r>
            <w:r>
              <w:rPr>
                <w:bCs/>
                <w:sz w:val="22"/>
                <w:szCs w:val="28"/>
              </w:rPr>
              <w:t>30,0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156F8" w:rsidRDefault="003A6DBA" w:rsidP="0080268D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1</w:t>
            </w:r>
            <w:r w:rsidR="0080268D">
              <w:rPr>
                <w:bCs/>
                <w:sz w:val="22"/>
                <w:szCs w:val="28"/>
              </w:rPr>
              <w:t>34</w:t>
            </w:r>
            <w:r>
              <w:rPr>
                <w:bCs/>
                <w:sz w:val="22"/>
                <w:szCs w:val="28"/>
              </w:rPr>
              <w:t>30,0</w:t>
            </w:r>
          </w:p>
        </w:tc>
        <w:tc>
          <w:tcPr>
            <w:tcW w:w="1135" w:type="dxa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0156F8" w:rsidRDefault="003A6DBA" w:rsidP="0080268D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1</w:t>
            </w:r>
            <w:r w:rsidR="0080268D">
              <w:rPr>
                <w:bCs/>
                <w:sz w:val="22"/>
                <w:szCs w:val="28"/>
              </w:rPr>
              <w:t>34</w:t>
            </w:r>
            <w:r>
              <w:rPr>
                <w:bCs/>
                <w:sz w:val="22"/>
                <w:szCs w:val="28"/>
              </w:rPr>
              <w:t>30,0</w:t>
            </w:r>
          </w:p>
        </w:tc>
        <w:tc>
          <w:tcPr>
            <w:tcW w:w="1842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главы Марьянского сельского поселения Красноармейского района</w:t>
            </w:r>
          </w:p>
        </w:tc>
      </w:tr>
      <w:tr w:rsidR="000156F8" w:rsidRPr="000E18F4" w:rsidTr="0097431E">
        <w:trPr>
          <w:trHeight w:val="430"/>
        </w:trPr>
        <w:tc>
          <w:tcPr>
            <w:tcW w:w="2000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«Молодежь Кубани»</w:t>
            </w:r>
          </w:p>
        </w:tc>
        <w:tc>
          <w:tcPr>
            <w:tcW w:w="992" w:type="dxa"/>
            <w:vAlign w:val="center"/>
          </w:tcPr>
          <w:p w:rsidR="000156F8" w:rsidRDefault="003E608A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15</w:t>
            </w:r>
            <w:r w:rsidR="000156F8">
              <w:rPr>
                <w:bCs/>
                <w:sz w:val="22"/>
                <w:szCs w:val="28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156F8" w:rsidRDefault="003E608A" w:rsidP="003E608A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15</w:t>
            </w:r>
            <w:r w:rsidR="000156F8">
              <w:rPr>
                <w:bCs/>
                <w:sz w:val="22"/>
                <w:szCs w:val="28"/>
              </w:rPr>
              <w:t>0,0</w:t>
            </w:r>
          </w:p>
        </w:tc>
        <w:tc>
          <w:tcPr>
            <w:tcW w:w="1135" w:type="dxa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0156F8" w:rsidRDefault="003E608A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15</w:t>
            </w:r>
            <w:r w:rsidR="000156F8">
              <w:rPr>
                <w:bCs/>
                <w:sz w:val="22"/>
                <w:szCs w:val="28"/>
              </w:rPr>
              <w:t>0,0</w:t>
            </w:r>
          </w:p>
        </w:tc>
        <w:tc>
          <w:tcPr>
            <w:tcW w:w="1842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 МКУК МСП «Сельский дом культуры»</w:t>
            </w:r>
          </w:p>
        </w:tc>
      </w:tr>
      <w:tr w:rsidR="000156F8" w:rsidRPr="000E18F4" w:rsidTr="0097431E">
        <w:trPr>
          <w:trHeight w:val="430"/>
        </w:trPr>
        <w:tc>
          <w:tcPr>
            <w:tcW w:w="2000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Развитие культуры в </w:t>
            </w:r>
            <w:proofErr w:type="spellStart"/>
            <w:r>
              <w:rPr>
                <w:rFonts w:eastAsia="Calibri"/>
                <w:bCs/>
                <w:sz w:val="24"/>
                <w:szCs w:val="24"/>
                <w:lang w:eastAsia="en-US"/>
              </w:rPr>
              <w:t>Марьянском</w:t>
            </w:r>
            <w:proofErr w:type="spellEnd"/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 сельском поселении Красноармейского района»</w:t>
            </w:r>
          </w:p>
        </w:tc>
        <w:tc>
          <w:tcPr>
            <w:tcW w:w="992" w:type="dxa"/>
            <w:vAlign w:val="center"/>
          </w:tcPr>
          <w:p w:rsidR="000156F8" w:rsidRDefault="003A6DBA" w:rsidP="003E608A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15733</w:t>
            </w:r>
            <w:r w:rsidR="000156F8">
              <w:rPr>
                <w:bCs/>
                <w:sz w:val="22"/>
                <w:szCs w:val="28"/>
              </w:rPr>
              <w:t>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156F8" w:rsidRDefault="003A6DBA" w:rsidP="003E608A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15733,0</w:t>
            </w:r>
          </w:p>
        </w:tc>
        <w:tc>
          <w:tcPr>
            <w:tcW w:w="1135" w:type="dxa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0156F8" w:rsidRDefault="003A6DBA" w:rsidP="003E608A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15733,0</w:t>
            </w:r>
          </w:p>
        </w:tc>
        <w:tc>
          <w:tcPr>
            <w:tcW w:w="1842" w:type="dxa"/>
            <w:vAlign w:val="center"/>
          </w:tcPr>
          <w:p w:rsidR="000156F8" w:rsidRPr="00B85F9A" w:rsidRDefault="000156F8" w:rsidP="0097431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МКУК МСП «Сельский дом культуры», директор МСК «Марьянская сельская библиотека»</w:t>
            </w:r>
          </w:p>
        </w:tc>
      </w:tr>
      <w:tr w:rsidR="000156F8" w:rsidRPr="000E18F4" w:rsidTr="0097431E">
        <w:trPr>
          <w:trHeight w:val="430"/>
        </w:trPr>
        <w:tc>
          <w:tcPr>
            <w:tcW w:w="2000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«Экономическое развитие и инновационная экономика»</w:t>
            </w:r>
          </w:p>
        </w:tc>
        <w:tc>
          <w:tcPr>
            <w:tcW w:w="992" w:type="dxa"/>
            <w:vAlign w:val="center"/>
          </w:tcPr>
          <w:p w:rsidR="000156F8" w:rsidRDefault="003E608A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1</w:t>
            </w:r>
            <w:r w:rsidR="000156F8">
              <w:rPr>
                <w:bCs/>
                <w:sz w:val="22"/>
                <w:szCs w:val="28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156F8" w:rsidRDefault="003E608A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1</w:t>
            </w:r>
            <w:r w:rsidR="000156F8">
              <w:rPr>
                <w:bCs/>
                <w:sz w:val="22"/>
                <w:szCs w:val="28"/>
              </w:rPr>
              <w:t>0,0</w:t>
            </w:r>
          </w:p>
        </w:tc>
        <w:tc>
          <w:tcPr>
            <w:tcW w:w="1135" w:type="dxa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0156F8" w:rsidRDefault="003E608A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10</w:t>
            </w:r>
            <w:r w:rsidR="000156F8">
              <w:rPr>
                <w:bCs/>
                <w:sz w:val="22"/>
                <w:szCs w:val="28"/>
              </w:rPr>
              <w:t>,0</w:t>
            </w:r>
          </w:p>
        </w:tc>
        <w:tc>
          <w:tcPr>
            <w:tcW w:w="1842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отдела по бухгалтерскому учету и финансам  администрации Марьянского сельского поселения Красноармейского района</w:t>
            </w:r>
          </w:p>
        </w:tc>
      </w:tr>
      <w:tr w:rsidR="000156F8" w:rsidRPr="000E18F4" w:rsidTr="0097431E">
        <w:trPr>
          <w:trHeight w:val="430"/>
        </w:trPr>
        <w:tc>
          <w:tcPr>
            <w:tcW w:w="2000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«Социальная поддержка граждан»</w:t>
            </w:r>
          </w:p>
        </w:tc>
        <w:tc>
          <w:tcPr>
            <w:tcW w:w="992" w:type="dxa"/>
            <w:vAlign w:val="center"/>
          </w:tcPr>
          <w:p w:rsidR="000156F8" w:rsidRDefault="000156F8" w:rsidP="003A6DBA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7</w:t>
            </w:r>
            <w:r w:rsidR="003A6DBA">
              <w:rPr>
                <w:bCs/>
                <w:sz w:val="22"/>
                <w:szCs w:val="28"/>
              </w:rPr>
              <w:t>9</w:t>
            </w:r>
            <w:r w:rsidR="003E608A">
              <w:rPr>
                <w:bCs/>
                <w:sz w:val="22"/>
                <w:szCs w:val="28"/>
              </w:rPr>
              <w:t>7</w:t>
            </w:r>
            <w:r>
              <w:rPr>
                <w:bCs/>
                <w:sz w:val="22"/>
                <w:szCs w:val="28"/>
              </w:rPr>
              <w:t>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156F8" w:rsidRDefault="000156F8" w:rsidP="003A6DBA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7</w:t>
            </w:r>
            <w:r w:rsidR="003A6DBA">
              <w:rPr>
                <w:bCs/>
                <w:sz w:val="22"/>
                <w:szCs w:val="28"/>
              </w:rPr>
              <w:t>97</w:t>
            </w:r>
            <w:r>
              <w:rPr>
                <w:bCs/>
                <w:sz w:val="22"/>
                <w:szCs w:val="28"/>
              </w:rPr>
              <w:t>,0</w:t>
            </w:r>
          </w:p>
        </w:tc>
        <w:tc>
          <w:tcPr>
            <w:tcW w:w="1135" w:type="dxa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0156F8" w:rsidRDefault="000156F8" w:rsidP="003A6DBA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7</w:t>
            </w:r>
            <w:r w:rsidR="003A6DBA">
              <w:rPr>
                <w:bCs/>
                <w:sz w:val="22"/>
                <w:szCs w:val="28"/>
              </w:rPr>
              <w:t>9</w:t>
            </w:r>
            <w:r w:rsidR="003E608A">
              <w:rPr>
                <w:bCs/>
                <w:sz w:val="22"/>
                <w:szCs w:val="28"/>
              </w:rPr>
              <w:t>7</w:t>
            </w:r>
            <w:r>
              <w:rPr>
                <w:bCs/>
                <w:sz w:val="22"/>
                <w:szCs w:val="28"/>
              </w:rPr>
              <w:t>,0</w:t>
            </w:r>
          </w:p>
        </w:tc>
        <w:tc>
          <w:tcPr>
            <w:tcW w:w="1842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sz w:val="24"/>
                <w:szCs w:val="24"/>
              </w:rPr>
            </w:pPr>
            <w:r w:rsidRPr="00B85F9A">
              <w:rPr>
                <w:sz w:val="24"/>
                <w:szCs w:val="24"/>
              </w:rPr>
              <w:t xml:space="preserve">Общий отдел администрации Марьянского </w:t>
            </w:r>
            <w:r w:rsidRPr="00B85F9A">
              <w:rPr>
                <w:sz w:val="24"/>
                <w:szCs w:val="24"/>
              </w:rPr>
              <w:lastRenderedPageBreak/>
              <w:t>сельского поселения Красноармейского района</w:t>
            </w:r>
          </w:p>
        </w:tc>
      </w:tr>
      <w:tr w:rsidR="000156F8" w:rsidRPr="000E18F4" w:rsidTr="0097431E">
        <w:trPr>
          <w:trHeight w:val="430"/>
        </w:trPr>
        <w:tc>
          <w:tcPr>
            <w:tcW w:w="2000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lastRenderedPageBreak/>
              <w:t>«Развитие физической культуры и спорта»</w:t>
            </w:r>
          </w:p>
        </w:tc>
        <w:tc>
          <w:tcPr>
            <w:tcW w:w="992" w:type="dxa"/>
            <w:vAlign w:val="center"/>
          </w:tcPr>
          <w:p w:rsidR="000156F8" w:rsidRDefault="003A6DBA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5</w:t>
            </w:r>
            <w:r w:rsidR="000156F8">
              <w:rPr>
                <w:bCs/>
                <w:sz w:val="22"/>
                <w:szCs w:val="28"/>
              </w:rPr>
              <w:t>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156F8" w:rsidRDefault="003A6DBA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5</w:t>
            </w:r>
            <w:r w:rsidR="000156F8">
              <w:rPr>
                <w:bCs/>
                <w:sz w:val="22"/>
                <w:szCs w:val="28"/>
              </w:rPr>
              <w:t>00,0</w:t>
            </w:r>
          </w:p>
        </w:tc>
        <w:tc>
          <w:tcPr>
            <w:tcW w:w="1135" w:type="dxa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0156F8" w:rsidRDefault="003A6DBA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5</w:t>
            </w:r>
            <w:r w:rsidR="000156F8">
              <w:rPr>
                <w:bCs/>
                <w:sz w:val="22"/>
                <w:szCs w:val="28"/>
              </w:rPr>
              <w:t>00,0</w:t>
            </w:r>
          </w:p>
        </w:tc>
        <w:tc>
          <w:tcPr>
            <w:tcW w:w="1842" w:type="dxa"/>
            <w:vAlign w:val="center"/>
          </w:tcPr>
          <w:p w:rsidR="000156F8" w:rsidRPr="00B85F9A" w:rsidRDefault="000156F8" w:rsidP="0097431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 МКУК МСП «Сельский дом культуры»</w:t>
            </w:r>
          </w:p>
        </w:tc>
      </w:tr>
      <w:tr w:rsidR="000156F8" w:rsidRPr="000E18F4" w:rsidTr="0097431E">
        <w:trPr>
          <w:trHeight w:val="430"/>
        </w:trPr>
        <w:tc>
          <w:tcPr>
            <w:tcW w:w="2000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«Развитие сельского хозяйства»</w:t>
            </w:r>
          </w:p>
        </w:tc>
        <w:tc>
          <w:tcPr>
            <w:tcW w:w="992" w:type="dxa"/>
            <w:vAlign w:val="center"/>
          </w:tcPr>
          <w:p w:rsidR="000156F8" w:rsidRDefault="003E608A" w:rsidP="003E608A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75</w:t>
            </w:r>
            <w:r w:rsidR="000156F8">
              <w:rPr>
                <w:bCs/>
                <w:sz w:val="22"/>
                <w:szCs w:val="28"/>
              </w:rPr>
              <w:t>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156F8" w:rsidRDefault="003E608A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75</w:t>
            </w:r>
            <w:r w:rsidR="000156F8">
              <w:rPr>
                <w:bCs/>
                <w:sz w:val="22"/>
                <w:szCs w:val="28"/>
              </w:rPr>
              <w:t>,0</w:t>
            </w:r>
          </w:p>
        </w:tc>
        <w:tc>
          <w:tcPr>
            <w:tcW w:w="1135" w:type="dxa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0156F8" w:rsidRDefault="003E608A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75</w:t>
            </w:r>
            <w:r w:rsidR="000156F8">
              <w:rPr>
                <w:bCs/>
                <w:sz w:val="22"/>
                <w:szCs w:val="28"/>
              </w:rPr>
              <w:t>,0</w:t>
            </w:r>
          </w:p>
        </w:tc>
        <w:tc>
          <w:tcPr>
            <w:tcW w:w="1842" w:type="dxa"/>
            <w:vAlign w:val="center"/>
          </w:tcPr>
          <w:p w:rsidR="000156F8" w:rsidRPr="00B85F9A" w:rsidRDefault="000156F8" w:rsidP="0097431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общего отдела Марьянского сельского поселения Красноармейского района</w:t>
            </w:r>
          </w:p>
        </w:tc>
      </w:tr>
      <w:tr w:rsidR="000156F8" w:rsidRPr="000E18F4" w:rsidTr="0097431E">
        <w:trPr>
          <w:trHeight w:val="430"/>
        </w:trPr>
        <w:tc>
          <w:tcPr>
            <w:tcW w:w="2000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«Формирование комфортной городской среды»</w:t>
            </w:r>
          </w:p>
        </w:tc>
        <w:tc>
          <w:tcPr>
            <w:tcW w:w="992" w:type="dxa"/>
            <w:vAlign w:val="center"/>
          </w:tcPr>
          <w:p w:rsidR="000156F8" w:rsidRDefault="003E608A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4</w:t>
            </w:r>
            <w:r w:rsidR="000156F8">
              <w:rPr>
                <w:bCs/>
                <w:sz w:val="22"/>
                <w:szCs w:val="28"/>
              </w:rPr>
              <w:t>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156F8" w:rsidRDefault="003E608A" w:rsidP="000156F8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4</w:t>
            </w:r>
            <w:r w:rsidR="000156F8">
              <w:rPr>
                <w:bCs/>
                <w:sz w:val="22"/>
                <w:szCs w:val="28"/>
              </w:rPr>
              <w:t>00,0</w:t>
            </w:r>
          </w:p>
        </w:tc>
        <w:tc>
          <w:tcPr>
            <w:tcW w:w="1135" w:type="dxa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0156F8" w:rsidRDefault="003E608A" w:rsidP="000156F8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4</w:t>
            </w:r>
            <w:r w:rsidR="000156F8">
              <w:rPr>
                <w:bCs/>
                <w:sz w:val="22"/>
                <w:szCs w:val="28"/>
              </w:rPr>
              <w:t>00,0</w:t>
            </w:r>
          </w:p>
        </w:tc>
        <w:tc>
          <w:tcPr>
            <w:tcW w:w="1842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по вопросам благоустройства Марьянского сельского поселения Красноармейского района</w:t>
            </w:r>
          </w:p>
        </w:tc>
      </w:tr>
      <w:tr w:rsidR="000156F8" w:rsidRPr="000E18F4" w:rsidTr="0097431E">
        <w:trPr>
          <w:trHeight w:val="430"/>
        </w:trPr>
        <w:tc>
          <w:tcPr>
            <w:tcW w:w="2000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Итого </w:t>
            </w:r>
          </w:p>
        </w:tc>
        <w:tc>
          <w:tcPr>
            <w:tcW w:w="992" w:type="dxa"/>
            <w:vAlign w:val="center"/>
          </w:tcPr>
          <w:p w:rsidR="000156F8" w:rsidRDefault="003A6DBA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66776,0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156F8" w:rsidRDefault="003E608A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156F8" w:rsidRDefault="003A6DBA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66776,0</w:t>
            </w:r>
          </w:p>
        </w:tc>
        <w:tc>
          <w:tcPr>
            <w:tcW w:w="1135" w:type="dxa"/>
            <w:vAlign w:val="center"/>
          </w:tcPr>
          <w:p w:rsidR="000156F8" w:rsidRPr="000E18F4" w:rsidRDefault="003E608A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1940,0</w:t>
            </w:r>
          </w:p>
        </w:tc>
        <w:tc>
          <w:tcPr>
            <w:tcW w:w="1275" w:type="dxa"/>
            <w:vAlign w:val="center"/>
          </w:tcPr>
          <w:p w:rsidR="000156F8" w:rsidRDefault="003A6DBA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64836,0</w:t>
            </w:r>
          </w:p>
        </w:tc>
        <w:tc>
          <w:tcPr>
            <w:tcW w:w="1842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</w:tbl>
    <w:p w:rsidR="000156F8" w:rsidRPr="000E18F4" w:rsidRDefault="000156F8" w:rsidP="000156F8">
      <w:pPr>
        <w:widowControl/>
        <w:jc w:val="left"/>
        <w:rPr>
          <w:szCs w:val="28"/>
        </w:rPr>
      </w:pPr>
    </w:p>
    <w:p w:rsidR="000156F8" w:rsidRDefault="000156F8" w:rsidP="000156F8">
      <w:pPr>
        <w:ind w:firstLine="709"/>
        <w:rPr>
          <w:szCs w:val="28"/>
        </w:rPr>
      </w:pPr>
    </w:p>
    <w:p w:rsidR="000156F8" w:rsidRPr="00220ABF" w:rsidRDefault="000156F8" w:rsidP="000156F8">
      <w:pPr>
        <w:widowControl/>
        <w:spacing w:line="276" w:lineRule="auto"/>
        <w:jc w:val="left"/>
        <w:rPr>
          <w:szCs w:val="28"/>
        </w:rPr>
      </w:pPr>
      <w:r w:rsidRPr="00220ABF">
        <w:rPr>
          <w:szCs w:val="28"/>
        </w:rPr>
        <w:t>Глава</w:t>
      </w:r>
    </w:p>
    <w:p w:rsidR="000156F8" w:rsidRPr="00220ABF" w:rsidRDefault="000156F8" w:rsidP="000156F8">
      <w:pPr>
        <w:widowControl/>
        <w:spacing w:line="276" w:lineRule="auto"/>
        <w:jc w:val="left"/>
        <w:rPr>
          <w:szCs w:val="28"/>
        </w:rPr>
      </w:pPr>
      <w:r w:rsidRPr="00220ABF">
        <w:rPr>
          <w:szCs w:val="28"/>
        </w:rPr>
        <w:t>Марьянского сельского поселения</w:t>
      </w:r>
    </w:p>
    <w:p w:rsidR="000156F8" w:rsidRPr="00220ABF" w:rsidRDefault="000156F8" w:rsidP="000156F8">
      <w:pPr>
        <w:widowControl/>
        <w:spacing w:line="276" w:lineRule="auto"/>
        <w:jc w:val="left"/>
        <w:rPr>
          <w:szCs w:val="28"/>
        </w:rPr>
      </w:pPr>
      <w:r w:rsidRPr="00220ABF">
        <w:rPr>
          <w:szCs w:val="28"/>
        </w:rPr>
        <w:t>Красноармейского района</w:t>
      </w:r>
      <w:r w:rsidRPr="00220ABF">
        <w:rPr>
          <w:szCs w:val="28"/>
        </w:rPr>
        <w:tab/>
      </w:r>
      <w:r w:rsidRPr="00220ABF">
        <w:rPr>
          <w:szCs w:val="28"/>
        </w:rPr>
        <w:tab/>
      </w:r>
      <w:r w:rsidRPr="00220ABF">
        <w:rPr>
          <w:szCs w:val="28"/>
        </w:rPr>
        <w:tab/>
      </w:r>
      <w:r w:rsidRPr="00220ABF">
        <w:rPr>
          <w:szCs w:val="28"/>
        </w:rPr>
        <w:tab/>
      </w:r>
      <w:r w:rsidRPr="00220ABF">
        <w:rPr>
          <w:szCs w:val="28"/>
        </w:rPr>
        <w:tab/>
      </w:r>
      <w:r w:rsidRPr="00220ABF">
        <w:rPr>
          <w:szCs w:val="28"/>
        </w:rPr>
        <w:tab/>
        <w:t>А.П. Макарец</w:t>
      </w:r>
    </w:p>
    <w:p w:rsidR="000156F8" w:rsidRDefault="000156F8" w:rsidP="000156F8">
      <w:pPr>
        <w:ind w:firstLine="709"/>
        <w:rPr>
          <w:szCs w:val="28"/>
        </w:rPr>
      </w:pPr>
    </w:p>
    <w:p w:rsidR="005E2937" w:rsidRDefault="005E2937"/>
    <w:sectPr w:rsidR="005E2937" w:rsidSect="00AF7D9C">
      <w:pgSz w:w="11907" w:h="16839" w:code="9"/>
      <w:pgMar w:top="850" w:right="1134" w:bottom="1701" w:left="1134" w:header="720" w:footer="72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CA6721"/>
    <w:rsid w:val="000156F8"/>
    <w:rsid w:val="003A6DBA"/>
    <w:rsid w:val="003E608A"/>
    <w:rsid w:val="00460D49"/>
    <w:rsid w:val="005E2937"/>
    <w:rsid w:val="006C403B"/>
    <w:rsid w:val="0080268D"/>
    <w:rsid w:val="00A61C8B"/>
    <w:rsid w:val="00A659BC"/>
    <w:rsid w:val="00A86247"/>
    <w:rsid w:val="00AF7D9C"/>
    <w:rsid w:val="00BD0DD9"/>
    <w:rsid w:val="00C56333"/>
    <w:rsid w:val="00C9079E"/>
    <w:rsid w:val="00CA6721"/>
    <w:rsid w:val="00CA6D98"/>
    <w:rsid w:val="00DE7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6F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7D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7D9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BD0DD9"/>
    <w:pPr>
      <w:spacing w:after="0" w:line="240" w:lineRule="auto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6F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7D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7D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555</cp:lastModifiedBy>
  <cp:revision>7</cp:revision>
  <cp:lastPrinted>2022-02-10T05:51:00Z</cp:lastPrinted>
  <dcterms:created xsi:type="dcterms:W3CDTF">2023-03-15T10:00:00Z</dcterms:created>
  <dcterms:modified xsi:type="dcterms:W3CDTF">2023-03-31T10:49:00Z</dcterms:modified>
</cp:coreProperties>
</file>