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43" w:rsidRPr="00704443" w:rsidRDefault="00704443" w:rsidP="00704443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704443" w:rsidRPr="00704443" w:rsidRDefault="00704443" w:rsidP="00704443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</w:t>
      </w:r>
    </w:p>
    <w:p w:rsidR="00704443" w:rsidRPr="00704443" w:rsidRDefault="00704443" w:rsidP="00704443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Марьянского сельского поселения</w:t>
      </w:r>
    </w:p>
    <w:p w:rsidR="00704443" w:rsidRPr="00704443" w:rsidRDefault="00704443" w:rsidP="00704443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 района</w:t>
      </w:r>
    </w:p>
    <w:p w:rsidR="00AE4AFC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27.02.2023 г. № 57/1</w:t>
      </w: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ПРИЛОЖЕНИИЕ № </w:t>
      </w:r>
      <w:r w:rsidR="00D50A15">
        <w:rPr>
          <w:rFonts w:ascii="Times New Roman" w:hAnsi="Times New Roman" w:cs="Times New Roman"/>
          <w:sz w:val="28"/>
          <w:szCs w:val="28"/>
        </w:rPr>
        <w:t>10</w:t>
      </w: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4443" w:rsidRDefault="00704443" w:rsidP="007044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4443" w:rsidRPr="00D50A15" w:rsidRDefault="00D50A15" w:rsidP="00D50A1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A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Распределение бюджетных </w:t>
      </w:r>
      <w:proofErr w:type="spellStart"/>
      <w:r w:rsidRPr="00D50A15">
        <w:rPr>
          <w:rFonts w:ascii="Times New Roman" w:hAnsi="Times New Roman" w:cs="Times New Roman"/>
          <w:b/>
          <w:color w:val="000000"/>
          <w:sz w:val="28"/>
          <w:szCs w:val="28"/>
        </w:rPr>
        <w:t>ассигнованийпо</w:t>
      </w:r>
      <w:proofErr w:type="spellEnd"/>
      <w:r w:rsidRPr="00D50A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целевым статьям (муниципальным программам Марьянского сельского поселения Красноармейского района и </w:t>
      </w:r>
      <w:proofErr w:type="spellStart"/>
      <w:r w:rsidRPr="00D50A15">
        <w:rPr>
          <w:rFonts w:ascii="Times New Roman" w:hAnsi="Times New Roman" w:cs="Times New Roman"/>
          <w:b/>
          <w:color w:val="000000"/>
          <w:sz w:val="28"/>
          <w:szCs w:val="28"/>
        </w:rPr>
        <w:t>непрограммным</w:t>
      </w:r>
      <w:proofErr w:type="spellEnd"/>
      <w:r w:rsidRPr="00D50A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направлениям деятельности), группам </w:t>
      </w:r>
      <w:proofErr w:type="gramStart"/>
      <w:r w:rsidRPr="00D50A15">
        <w:rPr>
          <w:rFonts w:ascii="Times New Roman" w:hAnsi="Times New Roman" w:cs="Times New Roman"/>
          <w:b/>
          <w:color w:val="000000"/>
          <w:sz w:val="28"/>
          <w:szCs w:val="28"/>
        </w:rPr>
        <w:t>видов расходов классификации расходов бюджета</w:t>
      </w:r>
      <w:proofErr w:type="gramEnd"/>
      <w:r w:rsidRPr="00D50A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2023-2024 годы</w:t>
      </w:r>
    </w:p>
    <w:p w:rsidR="00D50A15" w:rsidRDefault="00D50A15" w:rsidP="00704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2831"/>
        <w:gridCol w:w="2414"/>
        <w:gridCol w:w="1134"/>
        <w:gridCol w:w="1275"/>
        <w:gridCol w:w="1275"/>
      </w:tblGrid>
      <w:tr w:rsidR="00D50A15" w:rsidRPr="00D50A15" w:rsidTr="00D50A15">
        <w:trPr>
          <w:trHeight w:val="1125"/>
        </w:trPr>
        <w:tc>
          <w:tcPr>
            <w:tcW w:w="863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 сумма (тыс</w:t>
            </w:r>
            <w:proofErr w:type="gramStart"/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 сумма (тыс</w:t>
            </w:r>
            <w:proofErr w:type="gramStart"/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D50A15" w:rsidRPr="00D50A15" w:rsidTr="00D50A15">
        <w:trPr>
          <w:trHeight w:val="37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50A15" w:rsidRPr="00D50A15" w:rsidTr="00D50A15">
        <w:trPr>
          <w:trHeight w:val="37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42 359,7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38 663,6</w:t>
            </w:r>
          </w:p>
        </w:tc>
      </w:tr>
      <w:tr w:rsidR="00D50A15" w:rsidRPr="00D50A15" w:rsidTr="00D50A15">
        <w:trPr>
          <w:trHeight w:val="78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1 300,0</w:t>
            </w:r>
          </w:p>
        </w:tc>
      </w:tr>
      <w:tr w:rsidR="00D50A15" w:rsidRPr="00D50A15" w:rsidTr="00D50A15">
        <w:trPr>
          <w:trHeight w:val="55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«Развитие муниципальной службы в </w:t>
            </w:r>
            <w:proofErr w:type="spellStart"/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75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подготовки кадров для  муниципальной службы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51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обязательства муниципального </w:t>
            </w: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01 1 01 10030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93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5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«Развитие материально-технической базы и освещение деятельности Администрации»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D50A15" w:rsidRPr="00D50A15" w:rsidTr="00D50A15">
        <w:trPr>
          <w:trHeight w:val="43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D50A15" w:rsidRPr="00D50A15" w:rsidTr="00D50A15">
        <w:trPr>
          <w:trHeight w:val="48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D50A15" w:rsidRPr="00D50A15" w:rsidTr="00D50A15">
        <w:trPr>
          <w:trHeight w:val="76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D50A15" w:rsidRPr="00D50A15" w:rsidTr="00D50A15">
        <w:trPr>
          <w:trHeight w:val="112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инвестиционного потенциала и формирование инвестиционной привлекательности муниципального образования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64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286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«Обеспечение реализации муниципальной программы «Развитие муниципальной </w:t>
            </w: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службы»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01 3 00 00000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D50A15" w:rsidRPr="00D50A15" w:rsidTr="00D50A15">
        <w:trPr>
          <w:trHeight w:val="73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</w:tr>
      <w:tr w:rsidR="00D50A15" w:rsidRPr="00D50A15" w:rsidTr="00D50A15">
        <w:trPr>
          <w:trHeight w:val="84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</w:tr>
      <w:tr w:rsidR="00D50A15" w:rsidRPr="00D50A15" w:rsidTr="00D50A15">
        <w:trPr>
          <w:trHeight w:val="73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890,0</w:t>
            </w:r>
          </w:p>
        </w:tc>
      </w:tr>
      <w:tr w:rsidR="00D50A15" w:rsidRPr="00D50A15" w:rsidTr="00D50A15">
        <w:trPr>
          <w:trHeight w:val="54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D50A15" w:rsidRPr="00D50A15" w:rsidTr="00D50A15">
        <w:trPr>
          <w:trHeight w:val="72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D50A15" w:rsidRPr="00D50A15" w:rsidTr="00D50A15">
        <w:trPr>
          <w:trHeight w:val="78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D50A15" w:rsidRPr="00D50A15" w:rsidTr="00D50A15">
        <w:trPr>
          <w:trHeight w:val="97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D50A15" w:rsidRPr="00D50A15" w:rsidTr="00D50A15">
        <w:trPr>
          <w:trHeight w:val="684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D50A15" w:rsidRPr="00D50A15" w:rsidTr="00D50A15">
        <w:trPr>
          <w:trHeight w:val="55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205,0</w:t>
            </w:r>
          </w:p>
        </w:tc>
      </w:tr>
      <w:tr w:rsidR="00D50A15" w:rsidRPr="00D50A15" w:rsidTr="00D50A15">
        <w:trPr>
          <w:trHeight w:val="121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«Пожарная безопасность в муниципальных учреждениях в </w:t>
            </w:r>
            <w:proofErr w:type="spellStart"/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D50A15" w:rsidRPr="00D50A15" w:rsidTr="00D50A15">
        <w:trPr>
          <w:trHeight w:val="55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повышению пожарной безопасности населения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D50A15" w:rsidRPr="00D50A15" w:rsidTr="00D50A15">
        <w:trPr>
          <w:trHeight w:val="55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D50A15" w:rsidRPr="00D50A15" w:rsidTr="00D50A15">
        <w:trPr>
          <w:trHeight w:val="63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D50A15" w:rsidRPr="00D50A15" w:rsidTr="00D50A15">
        <w:trPr>
          <w:trHeight w:val="67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03 4 00 00000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D50A15" w:rsidRPr="00D50A15" w:rsidTr="00D50A15">
        <w:trPr>
          <w:trHeight w:val="97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03 4 04 00000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D50A15" w:rsidRPr="00D50A15" w:rsidTr="00D50A15">
        <w:trPr>
          <w:trHeight w:val="156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D50A15" w:rsidRPr="00D50A15" w:rsidTr="00D50A15">
        <w:trPr>
          <w:trHeight w:val="744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D50A15" w:rsidRPr="00D50A15" w:rsidTr="00D50A15">
        <w:trPr>
          <w:trHeight w:val="100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D50A15" w:rsidRPr="00D50A15" w:rsidTr="00D50A15">
        <w:trPr>
          <w:trHeight w:val="78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D50A15" w:rsidRPr="00D50A15" w:rsidTr="00D50A15">
        <w:trPr>
          <w:trHeight w:val="91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«Противодействие коррупции в </w:t>
            </w:r>
            <w:proofErr w:type="spellStart"/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03 5 00 00000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50A15" w:rsidRPr="00D50A15" w:rsidTr="00D50A15">
        <w:trPr>
          <w:trHeight w:val="72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03 5 05 00000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50A15" w:rsidRPr="00D50A15" w:rsidTr="00D50A15">
        <w:trPr>
          <w:trHeight w:val="48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50A15" w:rsidRPr="00D50A15" w:rsidTr="00D50A15">
        <w:trPr>
          <w:trHeight w:val="78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50A15" w:rsidRPr="00D50A15" w:rsidTr="00D50A15">
        <w:trPr>
          <w:trHeight w:val="286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«Комплексное и устойчивое развитие в сфере строительства, архитектуры, дорожного </w:t>
            </w: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хозяйства»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7 540,8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8 025,0</w:t>
            </w:r>
          </w:p>
        </w:tc>
      </w:tr>
      <w:tr w:rsidR="00D50A15" w:rsidRPr="00D50A15" w:rsidTr="00D50A15">
        <w:trPr>
          <w:trHeight w:val="132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D50A15" w:rsidRPr="00D50A15" w:rsidTr="00D50A15">
        <w:trPr>
          <w:trHeight w:val="91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D50A15" w:rsidRPr="00D50A15" w:rsidTr="00D50A15">
        <w:trPr>
          <w:trHeight w:val="67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D50A15" w:rsidRPr="00D50A15" w:rsidTr="00D50A15">
        <w:trPr>
          <w:trHeight w:val="105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D50A15" w:rsidRPr="00D50A15" w:rsidTr="00D50A15">
        <w:trPr>
          <w:trHeight w:val="1248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7 040,8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7 525,0</w:t>
            </w:r>
          </w:p>
        </w:tc>
      </w:tr>
      <w:tr w:rsidR="00D50A15" w:rsidRPr="00D50A15" w:rsidTr="00D50A15">
        <w:trPr>
          <w:trHeight w:val="111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содержанию и ремонту дорог общего пользовани</w:t>
            </w:r>
            <w:proofErr w:type="gramStart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автомобильных дорог федерального значения)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7 040,8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7 525,0</w:t>
            </w:r>
          </w:p>
        </w:tc>
      </w:tr>
      <w:tr w:rsidR="00D50A15" w:rsidRPr="00D50A15" w:rsidTr="00D50A15">
        <w:trPr>
          <w:trHeight w:val="459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Дорожный фонд муниципального </w:t>
            </w: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04 2 02 10130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7 040,8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7 525,0</w:t>
            </w:r>
          </w:p>
        </w:tc>
      </w:tr>
      <w:tr w:rsidR="00D50A15" w:rsidRPr="00D50A15" w:rsidTr="00D50A15">
        <w:trPr>
          <w:trHeight w:val="639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7 040,8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7 525,0</w:t>
            </w:r>
          </w:p>
        </w:tc>
      </w:tr>
      <w:tr w:rsidR="00D50A15" w:rsidRPr="00D50A15" w:rsidTr="00D50A15">
        <w:trPr>
          <w:trHeight w:val="136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расходных обязательств муниципальных образований Краснодарского края  в целях проведения в нормальное состояние улично-дорожной сети"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R1С3930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133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R1С3930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69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«Благоустройство населенного пункта»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915,8</w:t>
            </w:r>
          </w:p>
        </w:tc>
      </w:tr>
      <w:tr w:rsidR="00D50A15" w:rsidRPr="00D50A15" w:rsidTr="00D50A15">
        <w:trPr>
          <w:trHeight w:val="1179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915,8</w:t>
            </w:r>
          </w:p>
        </w:tc>
      </w:tr>
      <w:tr w:rsidR="00D50A15" w:rsidRPr="00D50A15" w:rsidTr="00D50A15">
        <w:trPr>
          <w:trHeight w:val="42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</w:p>
        </w:tc>
      </w:tr>
      <w:tr w:rsidR="00D50A15" w:rsidRPr="00D50A15" w:rsidTr="00D50A15">
        <w:trPr>
          <w:trHeight w:val="79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</w:p>
        </w:tc>
      </w:tr>
      <w:tr w:rsidR="00D50A15" w:rsidRPr="00D50A15" w:rsidTr="00D50A15">
        <w:trPr>
          <w:trHeight w:val="55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D50A15" w:rsidRPr="00D50A15" w:rsidTr="00D50A15">
        <w:trPr>
          <w:trHeight w:val="55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D50A15" w:rsidRPr="00D50A15" w:rsidTr="00D50A15">
        <w:trPr>
          <w:trHeight w:val="72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</w:tr>
      <w:tr w:rsidR="00D50A15" w:rsidRPr="00D50A15" w:rsidTr="00D50A15">
        <w:trPr>
          <w:trHeight w:val="55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</w:tr>
      <w:tr w:rsidR="00D50A15" w:rsidRPr="00D50A15" w:rsidTr="00D50A15">
        <w:trPr>
          <w:trHeight w:val="60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425,8</w:t>
            </w:r>
          </w:p>
        </w:tc>
      </w:tr>
      <w:tr w:rsidR="00D50A15" w:rsidRPr="00D50A15" w:rsidTr="00D50A15">
        <w:trPr>
          <w:trHeight w:val="69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425,8</w:t>
            </w:r>
          </w:p>
        </w:tc>
      </w:tr>
      <w:tr w:rsidR="00D50A15" w:rsidRPr="00D50A15" w:rsidTr="00D50A15">
        <w:trPr>
          <w:trHeight w:val="190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05 0 0120700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54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</w:t>
            </w: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05 0 0120700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99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4 940,4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500,0</w:t>
            </w:r>
          </w:p>
        </w:tc>
      </w:tr>
      <w:tr w:rsidR="00D50A15" w:rsidRPr="00D50A15" w:rsidTr="00D50A15">
        <w:trPr>
          <w:trHeight w:val="93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4 940,4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D50A15" w:rsidRPr="00D50A15" w:rsidTr="00D50A15">
        <w:trPr>
          <w:trHeight w:val="63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развитию объектов теплоэнергетики и  газификации 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D50A15" w:rsidRPr="00D50A15" w:rsidTr="00D50A15">
        <w:trPr>
          <w:trHeight w:val="60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D50A15" w:rsidRPr="00D50A15" w:rsidTr="00D50A15">
        <w:trPr>
          <w:trHeight w:val="66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водоснабжения населенных пунктов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4 790,4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D50A15" w:rsidRPr="00D50A15" w:rsidTr="00D50A15">
        <w:trPr>
          <w:trHeight w:val="67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D50A15" w:rsidRPr="00D50A15" w:rsidTr="00D50A15">
        <w:trPr>
          <w:trHeight w:val="8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8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водопроволно-канализационного</w:t>
            </w:r>
            <w:proofErr w:type="spellEnd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комплекса населенного пункта Краснодарского края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S0330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72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S0330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55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«Молодежь Кубани»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61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55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61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1008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11 434,3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11 429,3</w:t>
            </w:r>
          </w:p>
        </w:tc>
      </w:tr>
      <w:tr w:rsidR="00D50A15" w:rsidRPr="00D50A15" w:rsidTr="00D50A15">
        <w:trPr>
          <w:trHeight w:val="286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«Обеспечение деятельности муниципальных </w:t>
            </w:r>
            <w:proofErr w:type="spellStart"/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учреждений культуры Марьянского  сельского </w:t>
            </w: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08 1 00 00000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8 714,3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8 709,3</w:t>
            </w:r>
          </w:p>
        </w:tc>
      </w:tr>
      <w:tr w:rsidR="00D50A15" w:rsidRPr="00D50A15" w:rsidTr="00D50A15">
        <w:trPr>
          <w:trHeight w:val="114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8 714,3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8 709,3</w:t>
            </w:r>
          </w:p>
        </w:tc>
      </w:tr>
      <w:tr w:rsidR="00D50A15" w:rsidRPr="00D50A15" w:rsidTr="00D50A15">
        <w:trPr>
          <w:trHeight w:val="82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8 514,3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8 509,3</w:t>
            </w:r>
          </w:p>
        </w:tc>
      </w:tr>
      <w:tr w:rsidR="00D50A15" w:rsidRPr="00D50A15" w:rsidTr="00D50A15">
        <w:trPr>
          <w:trHeight w:val="61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7 607,0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7 607,0</w:t>
            </w:r>
          </w:p>
        </w:tc>
      </w:tr>
      <w:tr w:rsidR="00D50A15" w:rsidRPr="00D50A15" w:rsidTr="00D50A15">
        <w:trPr>
          <w:trHeight w:val="5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897,3</w:t>
            </w:r>
          </w:p>
        </w:tc>
      </w:tr>
      <w:tr w:rsidR="00D50A15" w:rsidRPr="00D50A15" w:rsidTr="00D50A15">
        <w:trPr>
          <w:trHeight w:val="63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50A15" w:rsidRPr="00D50A15" w:rsidTr="00D50A15">
        <w:trPr>
          <w:trHeight w:val="87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D50A15" w:rsidRPr="00D50A15" w:rsidTr="00D50A15">
        <w:trPr>
          <w:trHeight w:val="78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D50A15" w:rsidRPr="00D50A15" w:rsidTr="00D50A15">
        <w:trPr>
          <w:trHeight w:val="99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«Развитие библиотечного обслуживания населения Марьянского сельского поселения»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2 670,0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2 670,0</w:t>
            </w:r>
          </w:p>
        </w:tc>
      </w:tr>
      <w:tr w:rsidR="00D50A15" w:rsidRPr="00D50A15" w:rsidTr="00D50A15">
        <w:trPr>
          <w:trHeight w:val="106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сохранению и развитию библиотечной деятельности в </w:t>
            </w:r>
            <w:proofErr w:type="spellStart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2 670,0</w:t>
            </w:r>
          </w:p>
        </w:tc>
      </w:tr>
      <w:tr w:rsidR="00D50A15" w:rsidRPr="00D50A15" w:rsidTr="00D50A15">
        <w:trPr>
          <w:trHeight w:val="76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2 591,0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2 591,0</w:t>
            </w:r>
          </w:p>
        </w:tc>
      </w:tr>
      <w:tr w:rsidR="00D50A15" w:rsidRPr="00D50A15" w:rsidTr="00D50A15">
        <w:trPr>
          <w:trHeight w:val="72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2 536,0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2 536,0</w:t>
            </w:r>
          </w:p>
        </w:tc>
      </w:tr>
      <w:tr w:rsidR="00D50A15" w:rsidRPr="00D50A15" w:rsidTr="00D50A15">
        <w:trPr>
          <w:trHeight w:val="64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55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50A15" w:rsidRPr="00D50A15" w:rsidTr="00D50A15">
        <w:trPr>
          <w:trHeight w:val="66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</w:t>
            </w:r>
          </w:p>
        </w:tc>
      </w:tr>
      <w:tr w:rsidR="00D50A15" w:rsidRPr="00D50A15" w:rsidTr="00D50A15">
        <w:trPr>
          <w:trHeight w:val="70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</w:t>
            </w:r>
          </w:p>
        </w:tc>
      </w:tr>
      <w:tr w:rsidR="00D50A15" w:rsidRPr="00D50A15" w:rsidTr="00D50A15">
        <w:trPr>
          <w:trHeight w:val="14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75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организации проведения </w:t>
            </w: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культурного досуга и отдыха населения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08 3 03 00000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76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84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50A15" w:rsidRPr="00D50A15" w:rsidTr="00D50A15">
        <w:trPr>
          <w:trHeight w:val="124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«Экономическое развитие и инновационная экономика»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D50A15" w:rsidRPr="00D50A15" w:rsidTr="00D50A15">
        <w:trPr>
          <w:trHeight w:val="97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устойчивого экономического развития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D50A15" w:rsidRPr="00D50A15" w:rsidTr="00D50A15">
        <w:trPr>
          <w:trHeight w:val="123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D50A15" w:rsidRPr="00D50A15" w:rsidTr="00D50A15">
        <w:trPr>
          <w:trHeight w:val="819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D50A15" w:rsidRPr="00D50A15" w:rsidTr="00D50A15">
        <w:trPr>
          <w:trHeight w:val="82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757,0</w:t>
            </w:r>
          </w:p>
        </w:tc>
      </w:tr>
      <w:tr w:rsidR="00D50A15" w:rsidRPr="00D50A15" w:rsidTr="00D50A15">
        <w:trPr>
          <w:trHeight w:val="14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</w:t>
            </w:r>
            <w:proofErr w:type="gramEnd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направленные на</w:t>
            </w: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поддержку общественных некоммерческих организаций и </w:t>
            </w: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развитию территориального общественного самоуправления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10 0 01 00000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407,0</w:t>
            </w:r>
          </w:p>
        </w:tc>
      </w:tr>
      <w:tr w:rsidR="00D50A15" w:rsidRPr="00D50A15" w:rsidTr="00D50A15">
        <w:trPr>
          <w:trHeight w:val="171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</w:tr>
      <w:tr w:rsidR="00D50A15" w:rsidRPr="00D50A15" w:rsidTr="00D50A15">
        <w:trPr>
          <w:trHeight w:val="213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</w:tr>
      <w:tr w:rsidR="00D50A15" w:rsidRPr="00D50A15" w:rsidTr="00D50A15">
        <w:trPr>
          <w:trHeight w:val="142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192,0</w:t>
            </w:r>
          </w:p>
        </w:tc>
      </w:tr>
      <w:tr w:rsidR="00D50A15" w:rsidRPr="00D50A15" w:rsidTr="00D50A15">
        <w:trPr>
          <w:trHeight w:val="73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192,0</w:t>
            </w:r>
          </w:p>
        </w:tc>
      </w:tr>
      <w:tr w:rsidR="00D50A15" w:rsidRPr="00D50A15" w:rsidTr="00D50A15">
        <w:trPr>
          <w:trHeight w:val="66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поддержки муниципальных служащих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D50A15" w:rsidRPr="00D50A15" w:rsidTr="00D50A15">
        <w:trPr>
          <w:trHeight w:val="91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Доплаты к пенсии за </w:t>
            </w:r>
            <w:proofErr w:type="spellStart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вычслугу</w:t>
            </w:r>
            <w:proofErr w:type="spellEnd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 лицам, замещающим должности государственной гражданской службы.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D50A15" w:rsidRPr="00D50A15" w:rsidTr="00D50A15">
        <w:trPr>
          <w:trHeight w:val="67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пенсии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D50A15" w:rsidRPr="00D50A15" w:rsidTr="00D50A15">
        <w:trPr>
          <w:trHeight w:val="63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D50A15" w:rsidRPr="00D50A15" w:rsidTr="00D50A15">
        <w:trPr>
          <w:trHeight w:val="82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поддержке и развития физической культуры и спорта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D50A15" w:rsidRPr="00D50A15" w:rsidTr="00D50A15">
        <w:trPr>
          <w:trHeight w:val="99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D50A15" w:rsidRPr="00D50A15" w:rsidTr="00D50A15">
        <w:trPr>
          <w:trHeight w:val="82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D50A15" w:rsidRPr="00D50A15" w:rsidTr="00D50A15">
        <w:trPr>
          <w:trHeight w:val="84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75,0</w:t>
            </w:r>
          </w:p>
        </w:tc>
      </w:tr>
      <w:tr w:rsidR="00D50A15" w:rsidRPr="00D50A15" w:rsidTr="00D50A15">
        <w:trPr>
          <w:trHeight w:val="130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D50A15" w:rsidRPr="00D50A15" w:rsidTr="00D50A15">
        <w:trPr>
          <w:trHeight w:val="121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D50A15" w:rsidRPr="00D50A15" w:rsidTr="00D50A15">
        <w:trPr>
          <w:trHeight w:val="90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D50A15" w:rsidRPr="00D50A15" w:rsidTr="00D50A15">
        <w:trPr>
          <w:trHeight w:val="123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79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15  1 00 00000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168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78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66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Обеспечение деятельности высшего должностного лица 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1 355,0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1 355,0</w:t>
            </w:r>
          </w:p>
        </w:tc>
      </w:tr>
      <w:tr w:rsidR="00D50A15" w:rsidRPr="00D50A15" w:rsidTr="00D50A15">
        <w:trPr>
          <w:trHeight w:val="819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1 355,0</w:t>
            </w:r>
          </w:p>
        </w:tc>
      </w:tr>
      <w:tr w:rsidR="00D50A15" w:rsidRPr="00D50A15" w:rsidTr="00D50A15">
        <w:trPr>
          <w:trHeight w:val="94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1 355,0</w:t>
            </w:r>
          </w:p>
        </w:tc>
      </w:tr>
      <w:tr w:rsidR="00D50A15" w:rsidRPr="00D50A15" w:rsidTr="00D50A15">
        <w:trPr>
          <w:trHeight w:val="102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1 355,0</w:t>
            </w:r>
          </w:p>
        </w:tc>
      </w:tr>
      <w:tr w:rsidR="00D50A15" w:rsidRPr="00D50A15" w:rsidTr="00D50A15">
        <w:trPr>
          <w:trHeight w:val="66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9 175,7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9 196,7</w:t>
            </w:r>
          </w:p>
        </w:tc>
      </w:tr>
      <w:tr w:rsidR="00D50A15" w:rsidRPr="00D50A15" w:rsidTr="00D50A15">
        <w:trPr>
          <w:trHeight w:val="117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8 549,0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8 549,0</w:t>
            </w:r>
          </w:p>
        </w:tc>
      </w:tr>
      <w:tr w:rsidR="00D50A15" w:rsidRPr="00D50A15" w:rsidTr="00D50A15">
        <w:trPr>
          <w:trHeight w:val="66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8 549,0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8 549,0</w:t>
            </w:r>
          </w:p>
        </w:tc>
      </w:tr>
      <w:tr w:rsidR="00D50A15" w:rsidRPr="00D50A15" w:rsidTr="00D50A15">
        <w:trPr>
          <w:trHeight w:val="90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8 549,0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8 549,0</w:t>
            </w:r>
          </w:p>
        </w:tc>
      </w:tr>
      <w:tr w:rsidR="00D50A15" w:rsidRPr="00D50A15" w:rsidTr="00D50A15">
        <w:trPr>
          <w:trHeight w:val="52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Переданные </w:t>
            </w: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государственные полномочия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51 2 00 00000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647,7</w:t>
            </w:r>
          </w:p>
        </w:tc>
      </w:tr>
      <w:tr w:rsidR="00D50A15" w:rsidRPr="00D50A15" w:rsidTr="00D50A15">
        <w:trPr>
          <w:trHeight w:val="105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640,1</w:t>
            </w:r>
          </w:p>
        </w:tc>
      </w:tr>
      <w:tr w:rsidR="00D50A15" w:rsidRPr="00D50A15" w:rsidTr="00D50A15">
        <w:trPr>
          <w:trHeight w:val="75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640,1</w:t>
            </w:r>
          </w:p>
        </w:tc>
      </w:tr>
      <w:tr w:rsidR="00D50A15" w:rsidRPr="00D50A15" w:rsidTr="00D50A15">
        <w:trPr>
          <w:trHeight w:val="11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D50A15" w:rsidRPr="00D50A15" w:rsidTr="00D50A15">
        <w:trPr>
          <w:trHeight w:val="66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D50A15" w:rsidRPr="00D50A15" w:rsidTr="00D50A15">
        <w:trPr>
          <w:trHeight w:val="78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1 844,6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1 844,6</w:t>
            </w:r>
          </w:p>
        </w:tc>
      </w:tr>
      <w:tr w:rsidR="00D50A15" w:rsidRPr="00D50A15" w:rsidTr="00D50A15">
        <w:trPr>
          <w:trHeight w:val="187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54 1 00 00000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1 844,6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1 844,6</w:t>
            </w:r>
          </w:p>
        </w:tc>
      </w:tr>
      <w:tr w:rsidR="00D50A15" w:rsidRPr="00D50A15" w:rsidTr="00D50A15">
        <w:trPr>
          <w:trHeight w:val="331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1 844,6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1 844,6</w:t>
            </w:r>
          </w:p>
        </w:tc>
      </w:tr>
      <w:tr w:rsidR="00D50A15" w:rsidRPr="00D50A15" w:rsidTr="00D50A15">
        <w:trPr>
          <w:trHeight w:val="528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1 844,6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1 844,6</w:t>
            </w:r>
          </w:p>
        </w:tc>
      </w:tr>
      <w:tr w:rsidR="00D50A15" w:rsidRPr="00D50A15" w:rsidTr="00D50A15">
        <w:trPr>
          <w:trHeight w:val="72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Обеспечение деятельности по поддержки </w:t>
            </w:r>
            <w:proofErr w:type="spellStart"/>
            <w:proofErr w:type="gramStart"/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комму-нального</w:t>
            </w:r>
            <w:proofErr w:type="spellEnd"/>
            <w:proofErr w:type="gramEnd"/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хозяйства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61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213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 w:rsidP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переданных полномочий органов местного самоуправления поселений по обеспечению резервными </w:t>
            </w: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58 2 00 20300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48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58 2 00 20300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50A15" w:rsidRPr="00D50A15" w:rsidTr="00D50A15">
        <w:trPr>
          <w:trHeight w:val="93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361,4</w:t>
            </w:r>
          </w:p>
        </w:tc>
      </w:tr>
      <w:tr w:rsidR="00D50A15" w:rsidRPr="00D50A15" w:rsidTr="00D50A15">
        <w:trPr>
          <w:trHeight w:val="79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68 1 00 00000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</w:t>
            </w:r>
          </w:p>
        </w:tc>
      </w:tr>
      <w:tr w:rsidR="00D50A15" w:rsidRPr="00D50A15" w:rsidTr="00D50A15">
        <w:trPr>
          <w:trHeight w:val="2124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</w:t>
            </w:r>
          </w:p>
        </w:tc>
      </w:tr>
      <w:tr w:rsidR="00D50A15" w:rsidRPr="00D50A15" w:rsidTr="00D50A15">
        <w:trPr>
          <w:trHeight w:val="52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</w:t>
            </w:r>
          </w:p>
        </w:tc>
      </w:tr>
      <w:tr w:rsidR="00D50A15" w:rsidRPr="00D50A15" w:rsidTr="00D50A15">
        <w:trPr>
          <w:trHeight w:val="76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Контрольно-счетная палата муниципального образования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68 2 00 00000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286,0</w:t>
            </w:r>
          </w:p>
        </w:tc>
      </w:tr>
      <w:tr w:rsidR="00D50A15" w:rsidRPr="00D50A15" w:rsidTr="00D50A15">
        <w:trPr>
          <w:trHeight w:val="201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286,0</w:t>
            </w:r>
          </w:p>
        </w:tc>
      </w:tr>
      <w:tr w:rsidR="00D50A15" w:rsidRPr="00D50A15" w:rsidTr="00D50A15">
        <w:trPr>
          <w:trHeight w:val="52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286,0</w:t>
            </w:r>
          </w:p>
        </w:tc>
      </w:tr>
      <w:tr w:rsidR="00D50A15" w:rsidRPr="00D50A15" w:rsidTr="00D50A15">
        <w:trPr>
          <w:trHeight w:val="84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327,6</w:t>
            </w:r>
          </w:p>
        </w:tc>
      </w:tr>
      <w:tr w:rsidR="00D50A15" w:rsidRPr="00D50A15" w:rsidTr="00D50A15">
        <w:trPr>
          <w:trHeight w:val="108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327,6</w:t>
            </w:r>
          </w:p>
        </w:tc>
      </w:tr>
      <w:tr w:rsidR="00D50A15" w:rsidRPr="00D50A15" w:rsidTr="00D50A15">
        <w:trPr>
          <w:trHeight w:val="2028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69 1 00 20400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327,6</w:t>
            </w:r>
          </w:p>
        </w:tc>
      </w:tr>
      <w:tr w:rsidR="00D50A15" w:rsidRPr="00D50A15" w:rsidTr="00D50A15">
        <w:trPr>
          <w:trHeight w:val="52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69 1 00 20400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327,6</w:t>
            </w:r>
          </w:p>
        </w:tc>
      </w:tr>
      <w:tr w:rsidR="00D50A15" w:rsidRPr="00D50A15" w:rsidTr="00D50A15">
        <w:trPr>
          <w:trHeight w:val="93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Другие </w:t>
            </w:r>
            <w:proofErr w:type="spellStart"/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50A15" w:rsidRPr="00D50A15" w:rsidTr="00D50A15">
        <w:trPr>
          <w:trHeight w:val="37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D50A15" w:rsidRPr="00D50A15" w:rsidTr="00D50A15">
        <w:trPr>
          <w:trHeight w:val="163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Красноармейский район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D50A15" w:rsidRPr="00D50A15" w:rsidTr="00D50A15">
        <w:trPr>
          <w:trHeight w:val="70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D50A15" w:rsidRPr="00D50A15" w:rsidTr="00D50A15">
        <w:trPr>
          <w:trHeight w:val="31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  <w:noWrap/>
            <w:vAlign w:val="bottom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условно утвержденных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1 043,5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A15" w:rsidRPr="00D50A15" w:rsidRDefault="00D50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1 901,2</w:t>
            </w:r>
          </w:p>
        </w:tc>
      </w:tr>
    </w:tbl>
    <w:p w:rsidR="00704443" w:rsidRDefault="00704443" w:rsidP="00704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Default="00704443" w:rsidP="00704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Default="00704443" w:rsidP="00704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Default="00704443" w:rsidP="00704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04443" w:rsidRDefault="00704443" w:rsidP="00704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704443" w:rsidRPr="00704443" w:rsidRDefault="00704443" w:rsidP="00704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А.П. Макарец</w:t>
      </w:r>
    </w:p>
    <w:sectPr w:rsidR="00704443" w:rsidRPr="00704443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4443"/>
    <w:rsid w:val="00057683"/>
    <w:rsid w:val="000A5C0F"/>
    <w:rsid w:val="00102EE5"/>
    <w:rsid w:val="0017715B"/>
    <w:rsid w:val="002869EE"/>
    <w:rsid w:val="003005B9"/>
    <w:rsid w:val="00352971"/>
    <w:rsid w:val="00390C8E"/>
    <w:rsid w:val="003944FA"/>
    <w:rsid w:val="004F1077"/>
    <w:rsid w:val="00522DD9"/>
    <w:rsid w:val="005D55CC"/>
    <w:rsid w:val="00704443"/>
    <w:rsid w:val="00762698"/>
    <w:rsid w:val="007945CF"/>
    <w:rsid w:val="007F1753"/>
    <w:rsid w:val="008B5A6D"/>
    <w:rsid w:val="008B6B92"/>
    <w:rsid w:val="008E44E2"/>
    <w:rsid w:val="009544C1"/>
    <w:rsid w:val="009D5EC3"/>
    <w:rsid w:val="00A530C8"/>
    <w:rsid w:val="00AE4AFC"/>
    <w:rsid w:val="00AF019C"/>
    <w:rsid w:val="00BD48F3"/>
    <w:rsid w:val="00BD50BF"/>
    <w:rsid w:val="00D1442E"/>
    <w:rsid w:val="00D50A15"/>
    <w:rsid w:val="00D655F5"/>
    <w:rsid w:val="00D71409"/>
    <w:rsid w:val="00D900B3"/>
    <w:rsid w:val="00DD5A64"/>
    <w:rsid w:val="00EC7708"/>
    <w:rsid w:val="00F65027"/>
    <w:rsid w:val="00F7417B"/>
    <w:rsid w:val="00FB4CC1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443"/>
  </w:style>
  <w:style w:type="character" w:styleId="a4">
    <w:name w:val="Hyperlink"/>
    <w:basedOn w:val="a0"/>
    <w:uiPriority w:val="99"/>
    <w:semiHidden/>
    <w:unhideWhenUsed/>
    <w:rsid w:val="00D50A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0A15"/>
    <w:rPr>
      <w:color w:val="800080"/>
      <w:u w:val="single"/>
    </w:rPr>
  </w:style>
  <w:style w:type="paragraph" w:customStyle="1" w:styleId="font5">
    <w:name w:val="font5"/>
    <w:basedOn w:val="a"/>
    <w:rsid w:val="00D50A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50A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7">
    <w:name w:val="font7"/>
    <w:basedOn w:val="a"/>
    <w:rsid w:val="00D50A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D50A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5">
    <w:name w:val="xl65"/>
    <w:basedOn w:val="a"/>
    <w:rsid w:val="00D50A1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50A1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50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50A1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50A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50A1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50A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0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50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50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50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50A1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50A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50A1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D50A1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50A1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50A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50A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50A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50A1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50A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50A1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50A1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50A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50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50A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50A15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50A1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50A1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50A1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50A1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2621</Words>
  <Characters>14940</Characters>
  <Application>Microsoft Office Word</Application>
  <DocSecurity>0</DocSecurity>
  <Lines>124</Lines>
  <Paragraphs>35</Paragraphs>
  <ScaleCrop>false</ScaleCrop>
  <Company/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2023-03-06T05:48:00Z</cp:lastPrinted>
  <dcterms:created xsi:type="dcterms:W3CDTF">2023-03-06T05:48:00Z</dcterms:created>
  <dcterms:modified xsi:type="dcterms:W3CDTF">2023-03-06T05:48:00Z</dcterms:modified>
</cp:coreProperties>
</file>