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DF" w:rsidRDefault="000D2EDF" w:rsidP="000D2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1D4CBC" w:rsidRDefault="00E82F0F" w:rsidP="000D2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</w:t>
      </w:r>
      <w:r w:rsidR="000D2ED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</w:p>
    <w:p w:rsidR="000D2EDF" w:rsidRDefault="000D2EDF" w:rsidP="000D2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2EDF" w:rsidRDefault="000D2EDF" w:rsidP="000D2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EDF" w:rsidRDefault="003732A9" w:rsidP="000D2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D2EDF">
        <w:rPr>
          <w:rFonts w:ascii="Times New Roman" w:hAnsi="Times New Roman" w:cs="Times New Roman"/>
          <w:sz w:val="28"/>
          <w:szCs w:val="28"/>
        </w:rPr>
        <w:t xml:space="preserve"> </w:t>
      </w:r>
      <w:r w:rsidR="00C01935">
        <w:rPr>
          <w:rFonts w:ascii="Times New Roman" w:hAnsi="Times New Roman" w:cs="Times New Roman"/>
          <w:sz w:val="28"/>
          <w:szCs w:val="28"/>
        </w:rPr>
        <w:t>ноя</w:t>
      </w:r>
      <w:r w:rsidR="000D2EDF">
        <w:rPr>
          <w:rFonts w:ascii="Times New Roman" w:hAnsi="Times New Roman" w:cs="Times New Roman"/>
          <w:sz w:val="28"/>
          <w:szCs w:val="28"/>
        </w:rPr>
        <w:t>бря 202</w:t>
      </w:r>
      <w:r w:rsidR="00FA626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0D2E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2EDF">
        <w:rPr>
          <w:rFonts w:ascii="Times New Roman" w:hAnsi="Times New Roman" w:cs="Times New Roman"/>
          <w:sz w:val="28"/>
          <w:szCs w:val="28"/>
        </w:rPr>
        <w:tab/>
      </w:r>
      <w:r w:rsidR="000D2EDF">
        <w:rPr>
          <w:rFonts w:ascii="Times New Roman" w:hAnsi="Times New Roman" w:cs="Times New Roman"/>
          <w:sz w:val="28"/>
          <w:szCs w:val="28"/>
        </w:rPr>
        <w:tab/>
      </w:r>
      <w:r w:rsidR="000D2EDF">
        <w:rPr>
          <w:rFonts w:ascii="Times New Roman" w:hAnsi="Times New Roman" w:cs="Times New Roman"/>
          <w:sz w:val="28"/>
          <w:szCs w:val="28"/>
        </w:rPr>
        <w:tab/>
      </w:r>
      <w:r w:rsidR="000D2EDF">
        <w:rPr>
          <w:rFonts w:ascii="Times New Roman" w:hAnsi="Times New Roman" w:cs="Times New Roman"/>
          <w:sz w:val="28"/>
          <w:szCs w:val="28"/>
        </w:rPr>
        <w:tab/>
      </w:r>
      <w:r w:rsidR="000D2EDF">
        <w:rPr>
          <w:rFonts w:ascii="Times New Roman" w:hAnsi="Times New Roman" w:cs="Times New Roman"/>
          <w:sz w:val="28"/>
          <w:szCs w:val="28"/>
        </w:rPr>
        <w:tab/>
      </w:r>
      <w:r w:rsidR="000D2EDF">
        <w:rPr>
          <w:rFonts w:ascii="Times New Roman" w:hAnsi="Times New Roman" w:cs="Times New Roman"/>
          <w:sz w:val="28"/>
          <w:szCs w:val="28"/>
        </w:rPr>
        <w:tab/>
      </w:r>
      <w:r w:rsidR="000D2EDF">
        <w:rPr>
          <w:rFonts w:ascii="Times New Roman" w:hAnsi="Times New Roman" w:cs="Times New Roman"/>
          <w:sz w:val="28"/>
          <w:szCs w:val="28"/>
        </w:rPr>
        <w:tab/>
      </w:r>
      <w:r w:rsidR="000D2ED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52/2</w:t>
      </w:r>
    </w:p>
    <w:p w:rsidR="000D2EDF" w:rsidRDefault="000D2EDF" w:rsidP="000D2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станица </w:t>
      </w:r>
      <w:r w:rsidR="00E82F0F">
        <w:rPr>
          <w:rFonts w:ascii="Times New Roman" w:hAnsi="Times New Roman" w:cs="Times New Roman"/>
          <w:sz w:val="28"/>
          <w:szCs w:val="28"/>
        </w:rPr>
        <w:t>Марьянская</w:t>
      </w:r>
    </w:p>
    <w:p w:rsidR="00E03D8A" w:rsidRDefault="00E03D8A" w:rsidP="000D2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2F7" w:rsidRPr="003732A9" w:rsidRDefault="003702F7" w:rsidP="003702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32A9">
        <w:rPr>
          <w:rFonts w:ascii="Times New Roman" w:hAnsi="Times New Roman"/>
          <w:b/>
          <w:sz w:val="26"/>
          <w:szCs w:val="26"/>
        </w:rPr>
        <w:t xml:space="preserve">О передаче части полномочий администрации </w:t>
      </w:r>
      <w:r w:rsidR="00E82F0F" w:rsidRPr="003732A9">
        <w:rPr>
          <w:rFonts w:ascii="Times New Roman" w:hAnsi="Times New Roman"/>
          <w:b/>
          <w:sz w:val="26"/>
          <w:szCs w:val="26"/>
        </w:rPr>
        <w:t>Марьянского</w:t>
      </w:r>
      <w:r w:rsidRPr="003732A9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3732A9">
        <w:rPr>
          <w:rFonts w:ascii="Times New Roman" w:hAnsi="Times New Roman"/>
          <w:b/>
          <w:sz w:val="26"/>
          <w:szCs w:val="26"/>
        </w:rPr>
        <w:t>сельского</w:t>
      </w:r>
      <w:proofErr w:type="gramEnd"/>
      <w:r w:rsidRPr="003732A9">
        <w:rPr>
          <w:rFonts w:ascii="Times New Roman" w:hAnsi="Times New Roman"/>
          <w:b/>
          <w:sz w:val="26"/>
          <w:szCs w:val="26"/>
        </w:rPr>
        <w:t xml:space="preserve"> </w:t>
      </w:r>
    </w:p>
    <w:p w:rsidR="003702F7" w:rsidRPr="003732A9" w:rsidRDefault="003702F7" w:rsidP="003702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32A9">
        <w:rPr>
          <w:rFonts w:ascii="Times New Roman" w:hAnsi="Times New Roman"/>
          <w:b/>
          <w:sz w:val="26"/>
          <w:szCs w:val="26"/>
        </w:rPr>
        <w:t xml:space="preserve">поселения Красноармейского района по осуществлению внутреннего </w:t>
      </w:r>
    </w:p>
    <w:p w:rsidR="003702F7" w:rsidRPr="003732A9" w:rsidRDefault="003702F7" w:rsidP="003702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32A9">
        <w:rPr>
          <w:rFonts w:ascii="Times New Roman" w:hAnsi="Times New Roman"/>
          <w:b/>
          <w:sz w:val="26"/>
          <w:szCs w:val="26"/>
        </w:rPr>
        <w:t xml:space="preserve">муниципального финансового контроля администрации муниципального </w:t>
      </w:r>
    </w:p>
    <w:p w:rsidR="00E03D8A" w:rsidRPr="003732A9" w:rsidRDefault="003702F7" w:rsidP="003702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32A9">
        <w:rPr>
          <w:rFonts w:ascii="Times New Roman" w:hAnsi="Times New Roman"/>
          <w:b/>
          <w:sz w:val="26"/>
          <w:szCs w:val="26"/>
        </w:rPr>
        <w:t>образования Красноармейский район</w:t>
      </w:r>
    </w:p>
    <w:p w:rsidR="00E03D8A" w:rsidRPr="003732A9" w:rsidRDefault="00E03D8A" w:rsidP="000D2E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3D8A" w:rsidRPr="003732A9" w:rsidRDefault="00D10B17" w:rsidP="00D10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32A9">
        <w:rPr>
          <w:rFonts w:ascii="Times New Roman" w:hAnsi="Times New Roman" w:cs="Times New Roman"/>
          <w:sz w:val="26"/>
          <w:szCs w:val="26"/>
        </w:rPr>
        <w:t>Руководствуясь статьями 142.5, 157, 269.2 Бюджетного кодекса Российской Федерации, пунктом 1 части 1 статьи 14 и частью 4 статьи 15 Федеральн</w:t>
      </w:r>
      <w:r w:rsidRPr="003732A9">
        <w:rPr>
          <w:rFonts w:ascii="Times New Roman" w:hAnsi="Times New Roman" w:cs="Times New Roman"/>
          <w:sz w:val="26"/>
          <w:szCs w:val="26"/>
        </w:rPr>
        <w:t>о</w:t>
      </w:r>
      <w:r w:rsidRPr="003732A9">
        <w:rPr>
          <w:rFonts w:ascii="Times New Roman" w:hAnsi="Times New Roman" w:cs="Times New Roman"/>
          <w:sz w:val="26"/>
          <w:szCs w:val="26"/>
        </w:rPr>
        <w:t>го закона от 6 октября 2003 года № 131-ФЗ «Об общих принципах организации местного сам</w:t>
      </w:r>
      <w:r w:rsidRPr="003732A9">
        <w:rPr>
          <w:rFonts w:ascii="Times New Roman" w:hAnsi="Times New Roman" w:cs="Times New Roman"/>
          <w:sz w:val="26"/>
          <w:szCs w:val="26"/>
        </w:rPr>
        <w:t>о</w:t>
      </w:r>
      <w:r w:rsidRPr="003732A9">
        <w:rPr>
          <w:rFonts w:ascii="Times New Roman" w:hAnsi="Times New Roman" w:cs="Times New Roman"/>
          <w:sz w:val="26"/>
          <w:szCs w:val="26"/>
        </w:rPr>
        <w:t>управления в Российской Федерации», пунктом 3 части 1              статьи 99 Федерал</w:t>
      </w:r>
      <w:r w:rsidRPr="003732A9">
        <w:rPr>
          <w:rFonts w:ascii="Times New Roman" w:hAnsi="Times New Roman" w:cs="Times New Roman"/>
          <w:sz w:val="26"/>
          <w:szCs w:val="26"/>
        </w:rPr>
        <w:t>ь</w:t>
      </w:r>
      <w:r w:rsidRPr="003732A9">
        <w:rPr>
          <w:rFonts w:ascii="Times New Roman" w:hAnsi="Times New Roman" w:cs="Times New Roman"/>
          <w:sz w:val="26"/>
          <w:szCs w:val="26"/>
        </w:rPr>
        <w:t>ного закона от 5 апреля 2013 года № 44-ФЗ «О контрактной системе в сфере закупок товаров, работ, услуг</w:t>
      </w:r>
      <w:proofErr w:type="gramEnd"/>
      <w:r w:rsidRPr="003732A9">
        <w:rPr>
          <w:rFonts w:ascii="Times New Roman" w:hAnsi="Times New Roman" w:cs="Times New Roman"/>
          <w:sz w:val="26"/>
          <w:szCs w:val="26"/>
        </w:rPr>
        <w:t xml:space="preserve"> для обеспечения государственных и муниципальных нужд», У</w:t>
      </w:r>
      <w:r w:rsidRPr="003732A9">
        <w:rPr>
          <w:rFonts w:ascii="Times New Roman" w:hAnsi="Times New Roman" w:cs="Times New Roman"/>
          <w:sz w:val="26"/>
          <w:szCs w:val="26"/>
        </w:rPr>
        <w:t>с</w:t>
      </w:r>
      <w:r w:rsidRPr="003732A9">
        <w:rPr>
          <w:rFonts w:ascii="Times New Roman" w:hAnsi="Times New Roman" w:cs="Times New Roman"/>
          <w:sz w:val="26"/>
          <w:szCs w:val="26"/>
        </w:rPr>
        <w:t xml:space="preserve">тавом </w:t>
      </w:r>
      <w:r w:rsidR="00E82F0F" w:rsidRPr="003732A9">
        <w:rPr>
          <w:rFonts w:ascii="Times New Roman" w:hAnsi="Times New Roman" w:cs="Times New Roman"/>
          <w:sz w:val="26"/>
          <w:szCs w:val="26"/>
        </w:rPr>
        <w:t>Марьянского</w:t>
      </w:r>
      <w:r w:rsidRPr="003732A9">
        <w:rPr>
          <w:rFonts w:ascii="Times New Roman" w:hAnsi="Times New Roman" w:cs="Times New Roman"/>
          <w:sz w:val="26"/>
          <w:szCs w:val="26"/>
        </w:rPr>
        <w:t xml:space="preserve"> сельского поселения Красноармейского района, Совет </w:t>
      </w:r>
      <w:r w:rsidR="00E82F0F" w:rsidRPr="003732A9">
        <w:rPr>
          <w:rFonts w:ascii="Times New Roman" w:hAnsi="Times New Roman" w:cs="Times New Roman"/>
          <w:sz w:val="26"/>
          <w:szCs w:val="26"/>
        </w:rPr>
        <w:t>Марья</w:t>
      </w:r>
      <w:r w:rsidR="00E82F0F" w:rsidRPr="003732A9">
        <w:rPr>
          <w:rFonts w:ascii="Times New Roman" w:hAnsi="Times New Roman" w:cs="Times New Roman"/>
          <w:sz w:val="26"/>
          <w:szCs w:val="26"/>
        </w:rPr>
        <w:t>н</w:t>
      </w:r>
      <w:r w:rsidR="00E82F0F" w:rsidRPr="003732A9">
        <w:rPr>
          <w:rFonts w:ascii="Times New Roman" w:hAnsi="Times New Roman" w:cs="Times New Roman"/>
          <w:sz w:val="26"/>
          <w:szCs w:val="26"/>
        </w:rPr>
        <w:t>ского</w:t>
      </w:r>
      <w:r w:rsidRPr="003732A9">
        <w:rPr>
          <w:rFonts w:ascii="Times New Roman" w:hAnsi="Times New Roman" w:cs="Times New Roman"/>
          <w:sz w:val="26"/>
          <w:szCs w:val="26"/>
        </w:rPr>
        <w:t xml:space="preserve"> сельского поселения Красноа</w:t>
      </w:r>
      <w:r w:rsidRPr="003732A9">
        <w:rPr>
          <w:rFonts w:ascii="Times New Roman" w:hAnsi="Times New Roman" w:cs="Times New Roman"/>
          <w:sz w:val="26"/>
          <w:szCs w:val="26"/>
        </w:rPr>
        <w:t>р</w:t>
      </w:r>
      <w:r w:rsidRPr="003732A9">
        <w:rPr>
          <w:rFonts w:ascii="Times New Roman" w:hAnsi="Times New Roman" w:cs="Times New Roman"/>
          <w:sz w:val="26"/>
          <w:szCs w:val="26"/>
        </w:rPr>
        <w:t>мейского района решил:</w:t>
      </w:r>
    </w:p>
    <w:p w:rsidR="00D10B17" w:rsidRPr="003732A9" w:rsidRDefault="00D10B17" w:rsidP="00370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32A9">
        <w:rPr>
          <w:rFonts w:ascii="Times New Roman" w:hAnsi="Times New Roman" w:cs="Times New Roman"/>
          <w:sz w:val="26"/>
          <w:szCs w:val="26"/>
        </w:rPr>
        <w:t xml:space="preserve">1. </w:t>
      </w:r>
      <w:r w:rsidR="000F652A" w:rsidRPr="003732A9">
        <w:rPr>
          <w:rFonts w:ascii="Times New Roman" w:hAnsi="Times New Roman" w:cs="Times New Roman"/>
          <w:sz w:val="26"/>
          <w:szCs w:val="26"/>
        </w:rPr>
        <w:t xml:space="preserve">Передать часть полномочий </w:t>
      </w:r>
      <w:r w:rsidR="003702F7" w:rsidRPr="003732A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82F0F" w:rsidRPr="003732A9">
        <w:rPr>
          <w:rFonts w:ascii="Times New Roman" w:hAnsi="Times New Roman" w:cs="Times New Roman"/>
          <w:sz w:val="26"/>
          <w:szCs w:val="26"/>
        </w:rPr>
        <w:t>Марьянского</w:t>
      </w:r>
      <w:r w:rsidR="003702F7" w:rsidRPr="003732A9">
        <w:rPr>
          <w:rFonts w:ascii="Times New Roman" w:hAnsi="Times New Roman" w:cs="Times New Roman"/>
          <w:sz w:val="26"/>
          <w:szCs w:val="26"/>
        </w:rPr>
        <w:t xml:space="preserve"> сельского посел</w:t>
      </w:r>
      <w:r w:rsidR="003702F7" w:rsidRPr="003732A9">
        <w:rPr>
          <w:rFonts w:ascii="Times New Roman" w:hAnsi="Times New Roman" w:cs="Times New Roman"/>
          <w:sz w:val="26"/>
          <w:szCs w:val="26"/>
        </w:rPr>
        <w:t>е</w:t>
      </w:r>
      <w:r w:rsidR="003702F7" w:rsidRPr="003732A9">
        <w:rPr>
          <w:rFonts w:ascii="Times New Roman" w:hAnsi="Times New Roman" w:cs="Times New Roman"/>
          <w:sz w:val="26"/>
          <w:szCs w:val="26"/>
        </w:rPr>
        <w:t>ния Красноармейского района по осуществлению внутреннего муниципального ф</w:t>
      </w:r>
      <w:r w:rsidR="003702F7" w:rsidRPr="003732A9">
        <w:rPr>
          <w:rFonts w:ascii="Times New Roman" w:hAnsi="Times New Roman" w:cs="Times New Roman"/>
          <w:sz w:val="26"/>
          <w:szCs w:val="26"/>
        </w:rPr>
        <w:t>и</w:t>
      </w:r>
      <w:r w:rsidR="003702F7" w:rsidRPr="003732A9">
        <w:rPr>
          <w:rFonts w:ascii="Times New Roman" w:hAnsi="Times New Roman" w:cs="Times New Roman"/>
          <w:sz w:val="26"/>
          <w:szCs w:val="26"/>
        </w:rPr>
        <w:t>нансового контроля администрации муниципального образования Красноармейский район</w:t>
      </w:r>
      <w:r w:rsidR="002C62A5" w:rsidRPr="003732A9">
        <w:rPr>
          <w:rFonts w:ascii="Times New Roman" w:hAnsi="Times New Roman" w:cs="Times New Roman"/>
          <w:sz w:val="26"/>
          <w:szCs w:val="26"/>
        </w:rPr>
        <w:t xml:space="preserve"> </w:t>
      </w:r>
      <w:r w:rsidRPr="003732A9">
        <w:rPr>
          <w:rFonts w:ascii="Times New Roman" w:hAnsi="Times New Roman" w:cs="Times New Roman"/>
          <w:sz w:val="26"/>
          <w:szCs w:val="26"/>
        </w:rPr>
        <w:t xml:space="preserve">согласно проекту Соглашения </w:t>
      </w:r>
      <w:r w:rsidR="003702F7" w:rsidRPr="003732A9">
        <w:rPr>
          <w:rFonts w:ascii="Times New Roman" w:hAnsi="Times New Roman" w:cs="Times New Roman"/>
          <w:sz w:val="26"/>
          <w:szCs w:val="26"/>
        </w:rPr>
        <w:t>о передаче части по</w:t>
      </w:r>
      <w:r w:rsidR="003702F7" w:rsidRPr="003732A9">
        <w:rPr>
          <w:rFonts w:ascii="Times New Roman" w:hAnsi="Times New Roman" w:cs="Times New Roman"/>
          <w:sz w:val="26"/>
          <w:szCs w:val="26"/>
        </w:rPr>
        <w:t>л</w:t>
      </w:r>
      <w:r w:rsidR="003702F7" w:rsidRPr="003732A9">
        <w:rPr>
          <w:rFonts w:ascii="Times New Roman" w:hAnsi="Times New Roman" w:cs="Times New Roman"/>
          <w:sz w:val="26"/>
          <w:szCs w:val="26"/>
        </w:rPr>
        <w:t xml:space="preserve">номочий администрации </w:t>
      </w:r>
      <w:r w:rsidR="00E82F0F" w:rsidRPr="003732A9">
        <w:rPr>
          <w:rFonts w:ascii="Times New Roman" w:hAnsi="Times New Roman" w:cs="Times New Roman"/>
          <w:sz w:val="26"/>
          <w:szCs w:val="26"/>
        </w:rPr>
        <w:t>Марьянского</w:t>
      </w:r>
      <w:r w:rsidR="003702F7" w:rsidRPr="003732A9">
        <w:rPr>
          <w:rFonts w:ascii="Times New Roman" w:hAnsi="Times New Roman" w:cs="Times New Roman"/>
          <w:sz w:val="26"/>
          <w:szCs w:val="26"/>
        </w:rPr>
        <w:t xml:space="preserve"> сельского поселения Красноармейского района по осуществлению внутреннего муниципального финансового контроля администрации муниципального образования Красноармейский район</w:t>
      </w:r>
      <w:r w:rsidRPr="003732A9">
        <w:rPr>
          <w:rFonts w:ascii="Times New Roman" w:hAnsi="Times New Roman" w:cs="Times New Roman"/>
          <w:sz w:val="26"/>
          <w:szCs w:val="26"/>
        </w:rPr>
        <w:t xml:space="preserve"> (прил</w:t>
      </w:r>
      <w:r w:rsidRPr="003732A9">
        <w:rPr>
          <w:rFonts w:ascii="Times New Roman" w:hAnsi="Times New Roman" w:cs="Times New Roman"/>
          <w:sz w:val="26"/>
          <w:szCs w:val="26"/>
        </w:rPr>
        <w:t>а</w:t>
      </w:r>
      <w:r w:rsidRPr="003732A9">
        <w:rPr>
          <w:rFonts w:ascii="Times New Roman" w:hAnsi="Times New Roman" w:cs="Times New Roman"/>
          <w:sz w:val="26"/>
          <w:szCs w:val="26"/>
        </w:rPr>
        <w:t>гается).</w:t>
      </w:r>
    </w:p>
    <w:p w:rsidR="003732A9" w:rsidRPr="003732A9" w:rsidRDefault="003732A9" w:rsidP="00373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32A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732A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732A9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решения, возложить на председателя комиссии по вопросам экономики, бюджету, финансам, налогам и распоряжению м</w:t>
      </w:r>
      <w:r w:rsidRPr="003732A9">
        <w:rPr>
          <w:rFonts w:ascii="Times New Roman" w:hAnsi="Times New Roman" w:cs="Times New Roman"/>
          <w:sz w:val="26"/>
          <w:szCs w:val="26"/>
        </w:rPr>
        <w:t>у</w:t>
      </w:r>
      <w:r w:rsidRPr="003732A9">
        <w:rPr>
          <w:rFonts w:ascii="Times New Roman" w:hAnsi="Times New Roman" w:cs="Times New Roman"/>
          <w:sz w:val="26"/>
          <w:szCs w:val="26"/>
        </w:rPr>
        <w:t xml:space="preserve">ниципальной собственностью (Г.А. </w:t>
      </w:r>
      <w:proofErr w:type="spellStart"/>
      <w:r w:rsidRPr="003732A9">
        <w:rPr>
          <w:rFonts w:ascii="Times New Roman" w:hAnsi="Times New Roman" w:cs="Times New Roman"/>
          <w:sz w:val="26"/>
          <w:szCs w:val="26"/>
        </w:rPr>
        <w:t>Тарасенко</w:t>
      </w:r>
      <w:proofErr w:type="spellEnd"/>
      <w:r w:rsidRPr="003732A9">
        <w:rPr>
          <w:rFonts w:ascii="Times New Roman" w:hAnsi="Times New Roman" w:cs="Times New Roman"/>
          <w:sz w:val="26"/>
          <w:szCs w:val="26"/>
        </w:rPr>
        <w:t>).</w:t>
      </w:r>
    </w:p>
    <w:p w:rsidR="000F652A" w:rsidRPr="003732A9" w:rsidRDefault="000F652A" w:rsidP="00370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32A9">
        <w:rPr>
          <w:rFonts w:ascii="Times New Roman" w:hAnsi="Times New Roman" w:cs="Times New Roman"/>
          <w:sz w:val="26"/>
          <w:szCs w:val="26"/>
        </w:rPr>
        <w:t xml:space="preserve">3. Соглашение </w:t>
      </w:r>
      <w:r w:rsidR="003702F7" w:rsidRPr="003732A9">
        <w:rPr>
          <w:rFonts w:ascii="Times New Roman" w:hAnsi="Times New Roman" w:cs="Times New Roman"/>
          <w:sz w:val="26"/>
          <w:szCs w:val="26"/>
        </w:rPr>
        <w:t xml:space="preserve">о передаче части полномочий администрации </w:t>
      </w:r>
      <w:r w:rsidR="00E82F0F" w:rsidRPr="003732A9">
        <w:rPr>
          <w:rFonts w:ascii="Times New Roman" w:hAnsi="Times New Roman" w:cs="Times New Roman"/>
          <w:sz w:val="26"/>
          <w:szCs w:val="26"/>
        </w:rPr>
        <w:t>Марьянского</w:t>
      </w:r>
      <w:r w:rsidR="003702F7" w:rsidRPr="003732A9">
        <w:rPr>
          <w:rFonts w:ascii="Times New Roman" w:hAnsi="Times New Roman" w:cs="Times New Roman"/>
          <w:sz w:val="26"/>
          <w:szCs w:val="26"/>
        </w:rPr>
        <w:t xml:space="preserve"> сельского поселения Красноармейского района по осуществлению внутреннего м</w:t>
      </w:r>
      <w:r w:rsidR="003702F7" w:rsidRPr="003732A9">
        <w:rPr>
          <w:rFonts w:ascii="Times New Roman" w:hAnsi="Times New Roman" w:cs="Times New Roman"/>
          <w:sz w:val="26"/>
          <w:szCs w:val="26"/>
        </w:rPr>
        <w:t>у</w:t>
      </w:r>
      <w:r w:rsidR="003702F7" w:rsidRPr="003732A9">
        <w:rPr>
          <w:rFonts w:ascii="Times New Roman" w:hAnsi="Times New Roman" w:cs="Times New Roman"/>
          <w:sz w:val="26"/>
          <w:szCs w:val="26"/>
        </w:rPr>
        <w:t>ниципального финансового контроля администрации муниципального образования Красноармейский район</w:t>
      </w:r>
      <w:r w:rsidR="002C62A5" w:rsidRPr="003732A9">
        <w:rPr>
          <w:rFonts w:ascii="Times New Roman" w:hAnsi="Times New Roman" w:cs="Times New Roman"/>
          <w:sz w:val="26"/>
          <w:szCs w:val="26"/>
        </w:rPr>
        <w:t xml:space="preserve"> </w:t>
      </w:r>
      <w:r w:rsidRPr="003732A9">
        <w:rPr>
          <w:rFonts w:ascii="Times New Roman" w:hAnsi="Times New Roman" w:cs="Times New Roman"/>
          <w:sz w:val="26"/>
          <w:szCs w:val="26"/>
        </w:rPr>
        <w:t xml:space="preserve">подлежит официальному </w:t>
      </w:r>
      <w:r w:rsidR="003732A9" w:rsidRPr="003732A9">
        <w:rPr>
          <w:rFonts w:ascii="Times New Roman" w:hAnsi="Times New Roman" w:cs="Times New Roman"/>
          <w:sz w:val="26"/>
          <w:szCs w:val="26"/>
        </w:rPr>
        <w:t xml:space="preserve">обнародованию </w:t>
      </w:r>
      <w:r w:rsidRPr="003732A9">
        <w:rPr>
          <w:rFonts w:ascii="Times New Roman" w:hAnsi="Times New Roman" w:cs="Times New Roman"/>
          <w:sz w:val="26"/>
          <w:szCs w:val="26"/>
        </w:rPr>
        <w:t>в у</w:t>
      </w:r>
      <w:r w:rsidRPr="003732A9">
        <w:rPr>
          <w:rFonts w:ascii="Times New Roman" w:hAnsi="Times New Roman" w:cs="Times New Roman"/>
          <w:sz w:val="26"/>
          <w:szCs w:val="26"/>
        </w:rPr>
        <w:t>с</w:t>
      </w:r>
      <w:r w:rsidRPr="003732A9">
        <w:rPr>
          <w:rFonts w:ascii="Times New Roman" w:hAnsi="Times New Roman" w:cs="Times New Roman"/>
          <w:sz w:val="26"/>
          <w:szCs w:val="26"/>
        </w:rPr>
        <w:t>тановленном порядке.</w:t>
      </w:r>
    </w:p>
    <w:p w:rsidR="000F652A" w:rsidRPr="003732A9" w:rsidRDefault="000F652A" w:rsidP="000F6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32A9">
        <w:rPr>
          <w:rFonts w:ascii="Times New Roman" w:hAnsi="Times New Roman" w:cs="Times New Roman"/>
          <w:sz w:val="26"/>
          <w:szCs w:val="26"/>
        </w:rPr>
        <w:t>4. Решение вступает в силу со дня его принятия.</w:t>
      </w:r>
    </w:p>
    <w:p w:rsidR="003732A9" w:rsidRPr="003732A9" w:rsidRDefault="003732A9" w:rsidP="00AC6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2A9" w:rsidRPr="003732A9" w:rsidRDefault="003732A9" w:rsidP="00AC6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2A9" w:rsidRPr="003732A9" w:rsidRDefault="003732A9" w:rsidP="00AC6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2A9" w:rsidRPr="003732A9" w:rsidRDefault="003732A9" w:rsidP="0037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2A9">
        <w:rPr>
          <w:rFonts w:ascii="Times New Roman" w:hAnsi="Times New Roman" w:cs="Times New Roman"/>
          <w:sz w:val="26"/>
          <w:szCs w:val="26"/>
        </w:rPr>
        <w:t>Глава</w:t>
      </w:r>
    </w:p>
    <w:p w:rsidR="003732A9" w:rsidRPr="003732A9" w:rsidRDefault="003732A9" w:rsidP="0037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2A9">
        <w:rPr>
          <w:rFonts w:ascii="Times New Roman" w:hAnsi="Times New Roman" w:cs="Times New Roman"/>
          <w:sz w:val="26"/>
          <w:szCs w:val="26"/>
        </w:rPr>
        <w:t>Марьянского сельского поселения</w:t>
      </w:r>
    </w:p>
    <w:p w:rsidR="003732A9" w:rsidRPr="003732A9" w:rsidRDefault="003732A9" w:rsidP="0037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2A9">
        <w:rPr>
          <w:rFonts w:ascii="Times New Roman" w:hAnsi="Times New Roman" w:cs="Times New Roman"/>
          <w:sz w:val="26"/>
          <w:szCs w:val="26"/>
        </w:rPr>
        <w:t>Красноармейского района                                                                  А.П. Макарец</w:t>
      </w:r>
    </w:p>
    <w:p w:rsidR="003732A9" w:rsidRPr="003732A9" w:rsidRDefault="003732A9" w:rsidP="0037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2A9" w:rsidRPr="003732A9" w:rsidRDefault="003732A9" w:rsidP="0037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2A9"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3732A9" w:rsidRPr="003732A9" w:rsidRDefault="003732A9" w:rsidP="0037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2A9">
        <w:rPr>
          <w:rFonts w:ascii="Times New Roman" w:hAnsi="Times New Roman" w:cs="Times New Roman"/>
          <w:sz w:val="26"/>
          <w:szCs w:val="26"/>
        </w:rPr>
        <w:t>Марьянского сельского поселения</w:t>
      </w:r>
    </w:p>
    <w:p w:rsidR="003732A9" w:rsidRPr="003732A9" w:rsidRDefault="003732A9" w:rsidP="0037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2A9">
        <w:rPr>
          <w:rFonts w:ascii="Times New Roman" w:hAnsi="Times New Roman" w:cs="Times New Roman"/>
          <w:sz w:val="26"/>
          <w:szCs w:val="26"/>
        </w:rPr>
        <w:t xml:space="preserve">Красноармейского района                                                                     М.С. </w:t>
      </w:r>
      <w:proofErr w:type="spellStart"/>
      <w:r w:rsidRPr="003732A9">
        <w:rPr>
          <w:rFonts w:ascii="Times New Roman" w:hAnsi="Times New Roman" w:cs="Times New Roman"/>
          <w:sz w:val="26"/>
          <w:szCs w:val="26"/>
        </w:rPr>
        <w:t>Багалий</w:t>
      </w:r>
      <w:proofErr w:type="spellEnd"/>
    </w:p>
    <w:p w:rsidR="003732A9" w:rsidRPr="00D10B17" w:rsidRDefault="003732A9" w:rsidP="00AC6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32A9" w:rsidRPr="00D10B17" w:rsidSect="00C7270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815A4"/>
    <w:rsid w:val="000A0F84"/>
    <w:rsid w:val="000D2EDF"/>
    <w:rsid w:val="000F652A"/>
    <w:rsid w:val="00143A94"/>
    <w:rsid w:val="00154C0C"/>
    <w:rsid w:val="00180113"/>
    <w:rsid w:val="001D4CBC"/>
    <w:rsid w:val="002C62A5"/>
    <w:rsid w:val="003702F7"/>
    <w:rsid w:val="003732A9"/>
    <w:rsid w:val="005D3527"/>
    <w:rsid w:val="00667CED"/>
    <w:rsid w:val="0068356A"/>
    <w:rsid w:val="00700B35"/>
    <w:rsid w:val="008218BF"/>
    <w:rsid w:val="00AC61E4"/>
    <w:rsid w:val="00C01935"/>
    <w:rsid w:val="00C72707"/>
    <w:rsid w:val="00D10B17"/>
    <w:rsid w:val="00DD6E91"/>
    <w:rsid w:val="00E03D8A"/>
    <w:rsid w:val="00E35B73"/>
    <w:rsid w:val="00E815A4"/>
    <w:rsid w:val="00E82F0F"/>
    <w:rsid w:val="00FA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B17"/>
    <w:pPr>
      <w:ind w:left="720"/>
      <w:contextualSpacing/>
    </w:pPr>
  </w:style>
  <w:style w:type="paragraph" w:styleId="a4">
    <w:name w:val="Body Text"/>
    <w:basedOn w:val="a"/>
    <w:link w:val="a5"/>
    <w:rsid w:val="000F652A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F65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Шувалова Анна Валерьевна</dc:creator>
  <cp:keywords/>
  <dc:description/>
  <cp:lastModifiedBy>555</cp:lastModifiedBy>
  <cp:revision>3</cp:revision>
  <dcterms:created xsi:type="dcterms:W3CDTF">2022-11-08T10:32:00Z</dcterms:created>
  <dcterms:modified xsi:type="dcterms:W3CDTF">2022-11-16T05:27:00Z</dcterms:modified>
</cp:coreProperties>
</file>