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D" w:rsidRDefault="005E1A5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E1A5D" w:rsidRDefault="005E1A5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E1A5D" w:rsidRPr="002947BB" w:rsidRDefault="005E1A5D" w:rsidP="005E1A5D">
      <w:pPr>
        <w:jc w:val="center"/>
        <w:rPr>
          <w:b/>
          <w:sz w:val="28"/>
          <w:szCs w:val="28"/>
        </w:rPr>
      </w:pPr>
      <w:r w:rsidRPr="002947BB">
        <w:rPr>
          <w:b/>
          <w:sz w:val="28"/>
          <w:szCs w:val="28"/>
        </w:rPr>
        <w:t xml:space="preserve">АДМИНИСТРАЦИЯ </w:t>
      </w:r>
    </w:p>
    <w:p w:rsidR="005E1A5D" w:rsidRPr="002947BB" w:rsidRDefault="00487DB9" w:rsidP="005E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МАРЬЯНСКОГО</w:t>
      </w:r>
      <w:r w:rsidR="005E1A5D" w:rsidRPr="002947BB">
        <w:rPr>
          <w:b/>
          <w:sz w:val="28"/>
          <w:szCs w:val="28"/>
        </w:rPr>
        <w:t xml:space="preserve"> СЕЛЬСКОГО ПОСЕЛЕНИЯ</w:t>
      </w:r>
    </w:p>
    <w:p w:rsidR="005E1A5D" w:rsidRPr="002947BB" w:rsidRDefault="005E1A5D" w:rsidP="005E1A5D">
      <w:pPr>
        <w:jc w:val="center"/>
        <w:rPr>
          <w:b/>
          <w:sz w:val="28"/>
          <w:szCs w:val="28"/>
        </w:rPr>
      </w:pPr>
      <w:r w:rsidRPr="002947BB">
        <w:rPr>
          <w:b/>
          <w:sz w:val="28"/>
          <w:szCs w:val="28"/>
        </w:rPr>
        <w:t>КРАСНОАРМЕЙСКОГО РАЙОНА</w:t>
      </w:r>
    </w:p>
    <w:p w:rsidR="005E1A5D" w:rsidRPr="002947BB" w:rsidRDefault="005E1A5D" w:rsidP="005E1A5D">
      <w:pPr>
        <w:jc w:val="center"/>
        <w:rPr>
          <w:b/>
          <w:sz w:val="28"/>
          <w:szCs w:val="28"/>
        </w:rPr>
      </w:pPr>
    </w:p>
    <w:p w:rsidR="005E1A5D" w:rsidRPr="002947BB" w:rsidRDefault="005E1A5D" w:rsidP="005E1A5D">
      <w:pPr>
        <w:pStyle w:val="af4"/>
        <w:rPr>
          <w:sz w:val="28"/>
        </w:rPr>
      </w:pPr>
      <w:proofErr w:type="gramStart"/>
      <w:r w:rsidRPr="002947BB">
        <w:rPr>
          <w:sz w:val="28"/>
        </w:rPr>
        <w:t>П</w:t>
      </w:r>
      <w:proofErr w:type="gramEnd"/>
      <w:r w:rsidRPr="002947BB">
        <w:rPr>
          <w:sz w:val="28"/>
        </w:rPr>
        <w:t xml:space="preserve"> О С Т А Н О В Л Е Н И Е</w:t>
      </w:r>
    </w:p>
    <w:p w:rsidR="005E1A5D" w:rsidRPr="002947BB" w:rsidRDefault="005E1A5D" w:rsidP="005E1A5D">
      <w:pPr>
        <w:jc w:val="center"/>
        <w:rPr>
          <w:b/>
          <w:sz w:val="28"/>
          <w:szCs w:val="28"/>
        </w:rPr>
      </w:pPr>
    </w:p>
    <w:p w:rsidR="005E1A5D" w:rsidRPr="002947BB" w:rsidRDefault="005E1A5D" w:rsidP="005E1A5D">
      <w:pPr>
        <w:jc w:val="both"/>
        <w:rPr>
          <w:bCs/>
          <w:sz w:val="28"/>
          <w:szCs w:val="28"/>
        </w:rPr>
      </w:pPr>
      <w:r w:rsidRPr="002947BB">
        <w:rPr>
          <w:bCs/>
          <w:sz w:val="28"/>
          <w:szCs w:val="28"/>
        </w:rPr>
        <w:t xml:space="preserve"> </w:t>
      </w:r>
      <w:r w:rsidR="00013F4B">
        <w:rPr>
          <w:bCs/>
          <w:sz w:val="28"/>
          <w:szCs w:val="28"/>
        </w:rPr>
        <w:t xml:space="preserve">27.08.2014 г.                         </w:t>
      </w:r>
      <w:r w:rsidRPr="002947BB">
        <w:rPr>
          <w:bCs/>
          <w:sz w:val="28"/>
          <w:szCs w:val="28"/>
        </w:rPr>
        <w:t xml:space="preserve">                                                                              № </w:t>
      </w:r>
      <w:r w:rsidR="00013F4B">
        <w:rPr>
          <w:bCs/>
          <w:sz w:val="28"/>
          <w:szCs w:val="28"/>
        </w:rPr>
        <w:t xml:space="preserve">418 </w:t>
      </w:r>
    </w:p>
    <w:p w:rsidR="005E1A5D" w:rsidRPr="002947BB" w:rsidRDefault="005E1A5D" w:rsidP="005E1A5D">
      <w:pPr>
        <w:pStyle w:val="a4"/>
        <w:ind w:left="142" w:firstLine="0"/>
        <w:jc w:val="center"/>
        <w:rPr>
          <w:b/>
          <w:szCs w:val="28"/>
        </w:rPr>
      </w:pPr>
    </w:p>
    <w:p w:rsidR="005E1A5D" w:rsidRDefault="005E1A5D" w:rsidP="005E1A5D">
      <w:pPr>
        <w:jc w:val="center"/>
        <w:rPr>
          <w:bCs/>
          <w:sz w:val="28"/>
          <w:szCs w:val="28"/>
        </w:rPr>
      </w:pPr>
      <w:r w:rsidRPr="002947BB">
        <w:rPr>
          <w:bCs/>
          <w:sz w:val="28"/>
          <w:szCs w:val="28"/>
        </w:rPr>
        <w:t xml:space="preserve">станица </w:t>
      </w:r>
      <w:r w:rsidR="00487DB9">
        <w:rPr>
          <w:bCs/>
          <w:sz w:val="28"/>
          <w:szCs w:val="28"/>
        </w:rPr>
        <w:t>Марьянская</w:t>
      </w:r>
    </w:p>
    <w:p w:rsidR="00FF4206" w:rsidRPr="002947BB" w:rsidRDefault="00FF4206" w:rsidP="005E1A5D">
      <w:pPr>
        <w:jc w:val="center"/>
        <w:rPr>
          <w:bCs/>
          <w:sz w:val="28"/>
          <w:szCs w:val="28"/>
        </w:rPr>
      </w:pPr>
    </w:p>
    <w:p w:rsidR="005E1A5D" w:rsidRPr="002947BB" w:rsidRDefault="005E1A5D" w:rsidP="005E1A5D">
      <w:pPr>
        <w:pStyle w:val="a4"/>
        <w:ind w:left="142" w:firstLine="0"/>
        <w:jc w:val="center"/>
        <w:rPr>
          <w:b/>
          <w:szCs w:val="28"/>
        </w:rPr>
      </w:pPr>
    </w:p>
    <w:p w:rsidR="005E1A5D" w:rsidRPr="002947BB" w:rsidRDefault="005E1A5D" w:rsidP="005E1A5D">
      <w:pPr>
        <w:pStyle w:val="a4"/>
        <w:ind w:left="142" w:firstLine="0"/>
        <w:jc w:val="center"/>
        <w:rPr>
          <w:b/>
          <w:szCs w:val="28"/>
        </w:rPr>
      </w:pPr>
      <w:r w:rsidRPr="002947BB">
        <w:rPr>
          <w:b/>
          <w:szCs w:val="28"/>
        </w:rPr>
        <w:t>Об утверждении административного регламента</w:t>
      </w:r>
    </w:p>
    <w:p w:rsidR="005E1A5D" w:rsidRPr="002947BB" w:rsidRDefault="005E1A5D" w:rsidP="005E1A5D">
      <w:pPr>
        <w:pStyle w:val="a4"/>
        <w:ind w:left="142" w:firstLine="0"/>
        <w:jc w:val="center"/>
        <w:rPr>
          <w:b/>
          <w:szCs w:val="28"/>
        </w:rPr>
      </w:pPr>
      <w:r w:rsidRPr="002947BB">
        <w:rPr>
          <w:b/>
          <w:szCs w:val="28"/>
        </w:rPr>
        <w:t>предоставлени</w:t>
      </w:r>
      <w:r>
        <w:rPr>
          <w:b/>
          <w:szCs w:val="28"/>
        </w:rPr>
        <w:t>я</w:t>
      </w:r>
      <w:r w:rsidRPr="002947BB">
        <w:rPr>
          <w:b/>
          <w:szCs w:val="28"/>
        </w:rPr>
        <w:t xml:space="preserve"> муниципальной услуги </w:t>
      </w:r>
    </w:p>
    <w:p w:rsidR="005E1A5D" w:rsidRPr="002947BB" w:rsidRDefault="005E1A5D" w:rsidP="005E1A5D">
      <w:pPr>
        <w:pStyle w:val="ConsPlusTitle"/>
        <w:widowControl/>
        <w:pBdr>
          <w:bar w:val="single" w:sz="4" w:color="auto"/>
        </w:pBdr>
        <w:ind w:right="38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 xml:space="preserve">«Предоставление </w:t>
      </w:r>
      <w:r w:rsidR="001464EF" w:rsidRPr="001464EF">
        <w:rPr>
          <w:sz w:val="28"/>
          <w:szCs w:val="28"/>
        </w:rPr>
        <w:t>выписки из реестра муниципального имущества</w:t>
      </w:r>
      <w:r w:rsidRPr="002947BB">
        <w:rPr>
          <w:sz w:val="28"/>
          <w:szCs w:val="28"/>
        </w:rPr>
        <w:t>»</w:t>
      </w:r>
    </w:p>
    <w:p w:rsidR="005E1A5D" w:rsidRPr="002947BB" w:rsidRDefault="005E1A5D" w:rsidP="005E1A5D">
      <w:pPr>
        <w:pStyle w:val="ConsPlusTitle"/>
        <w:widowControl/>
        <w:pBdr>
          <w:bar w:val="single" w:sz="4" w:color="auto"/>
        </w:pBdr>
        <w:ind w:right="38"/>
        <w:rPr>
          <w:sz w:val="28"/>
          <w:szCs w:val="28"/>
        </w:rPr>
      </w:pPr>
    </w:p>
    <w:p w:rsidR="005E1A5D" w:rsidRPr="002947BB" w:rsidRDefault="005E1A5D" w:rsidP="005E1A5D">
      <w:pPr>
        <w:pStyle w:val="ConsPlusTitle"/>
        <w:widowControl/>
        <w:pBdr>
          <w:bar w:val="single" w:sz="4" w:color="auto"/>
        </w:pBdr>
        <w:ind w:right="38"/>
        <w:rPr>
          <w:sz w:val="28"/>
          <w:szCs w:val="28"/>
        </w:rPr>
      </w:pPr>
    </w:p>
    <w:p w:rsidR="005E1A5D" w:rsidRPr="00FF4206" w:rsidRDefault="005E1A5D" w:rsidP="00FF4206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F4206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F4206">
        <w:rPr>
          <w:rFonts w:ascii="Times New Roman" w:hAnsi="Times New Roman"/>
          <w:b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Уставом </w:t>
      </w:r>
      <w:r w:rsidR="00487DB9" w:rsidRPr="00FF4206">
        <w:rPr>
          <w:rFonts w:ascii="Times New Roman" w:hAnsi="Times New Roman"/>
          <w:b w:val="0"/>
          <w:sz w:val="28"/>
          <w:szCs w:val="28"/>
        </w:rPr>
        <w:t>Марьянского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 сельского поселения Красноармейского района, </w:t>
      </w:r>
      <w:r w:rsidR="00FF4206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  <w:r w:rsidR="00487DB9" w:rsidRPr="00FF4206">
        <w:rPr>
          <w:rFonts w:ascii="Times New Roman" w:hAnsi="Times New Roman"/>
          <w:b w:val="0"/>
          <w:sz w:val="28"/>
          <w:szCs w:val="28"/>
        </w:rPr>
        <w:t>Марьянского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F4206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Красноармейского района </w:t>
      </w:r>
      <w:r w:rsidR="00FF4206" w:rsidRPr="00FF4206">
        <w:rPr>
          <w:rFonts w:ascii="Times New Roman" w:hAnsi="Times New Roman"/>
          <w:b w:val="0"/>
          <w:sz w:val="28"/>
          <w:szCs w:val="28"/>
        </w:rPr>
        <w:t xml:space="preserve">22 августа 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2014 года № </w:t>
      </w:r>
      <w:r w:rsidR="00FF4206" w:rsidRPr="00FF4206">
        <w:rPr>
          <w:rFonts w:ascii="Times New Roman" w:hAnsi="Times New Roman"/>
          <w:b w:val="0"/>
          <w:sz w:val="28"/>
          <w:szCs w:val="28"/>
        </w:rPr>
        <w:t xml:space="preserve">381 </w:t>
      </w:r>
      <w:r w:rsidRPr="00FF4206">
        <w:rPr>
          <w:rFonts w:ascii="Times New Roman" w:hAnsi="Times New Roman"/>
          <w:b w:val="0"/>
          <w:sz w:val="28"/>
          <w:szCs w:val="28"/>
        </w:rPr>
        <w:t>«</w:t>
      </w:r>
      <w:hyperlink r:id="rId9" w:history="1"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Об утверждении </w:t>
        </w:r>
        <w:r w:rsid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              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>По</w:t>
        </w:r>
        <w:r w:rsidR="00FF4206">
          <w:rPr>
            <w:rStyle w:val="af3"/>
            <w:rFonts w:ascii="Times New Roman" w:hAnsi="Times New Roman"/>
            <w:color w:val="auto"/>
            <w:sz w:val="28"/>
            <w:szCs w:val="28"/>
          </w:rPr>
          <w:t>рядков разработки и утверждения адм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>инистративных регламентов исполн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>е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ния муниципальных </w:t>
        </w:r>
        <w:r w:rsidR="00237635">
          <w:rPr>
            <w:rStyle w:val="af3"/>
            <w:rFonts w:ascii="Times New Roman" w:hAnsi="Times New Roman"/>
            <w:color w:val="auto"/>
            <w:sz w:val="28"/>
            <w:szCs w:val="28"/>
          </w:rPr>
          <w:t>ф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ункций и предоставления муниципальных услуг </w:t>
        </w:r>
        <w:r w:rsid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            а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>дминистрацией Марьянского сельского поселения</w:t>
        </w:r>
        <w:r w:rsidR="00FF4206">
          <w:rPr>
            <w:rStyle w:val="af3"/>
            <w:rFonts w:ascii="Times New Roman" w:hAnsi="Times New Roman"/>
            <w:color w:val="auto"/>
            <w:sz w:val="28"/>
            <w:szCs w:val="28"/>
          </w:rPr>
          <w:t>м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  Красноармейского </w:t>
        </w:r>
        <w:r w:rsidR="00FF4206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            </w:t>
        </w:r>
        <w:r w:rsidR="00FF4206" w:rsidRPr="00FF4206">
          <w:rPr>
            <w:rStyle w:val="af3"/>
            <w:rFonts w:ascii="Times New Roman" w:hAnsi="Times New Roman"/>
            <w:color w:val="auto"/>
            <w:sz w:val="28"/>
            <w:szCs w:val="28"/>
          </w:rPr>
          <w:t>района</w:t>
        </w:r>
      </w:hyperlink>
      <w:r w:rsidRPr="00FF4206">
        <w:rPr>
          <w:rFonts w:ascii="Times New Roman" w:hAnsi="Times New Roman"/>
          <w:b w:val="0"/>
          <w:sz w:val="28"/>
          <w:szCs w:val="28"/>
        </w:rPr>
        <w:t xml:space="preserve">», администрация </w:t>
      </w:r>
      <w:r w:rsidR="00487DB9" w:rsidRPr="00FF4206">
        <w:rPr>
          <w:rFonts w:ascii="Times New Roman" w:hAnsi="Times New Roman"/>
          <w:b w:val="0"/>
          <w:sz w:val="28"/>
          <w:szCs w:val="28"/>
        </w:rPr>
        <w:t>Марьянского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 сельского</w:t>
      </w:r>
      <w:proofErr w:type="gramEnd"/>
      <w:r w:rsidRPr="00FF4206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FF4206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proofErr w:type="gramStart"/>
      <w:r w:rsidRPr="00FF420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FF4206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p w:rsidR="005E1A5D" w:rsidRPr="002947BB" w:rsidRDefault="005E1A5D" w:rsidP="005E1A5D">
      <w:pPr>
        <w:pStyle w:val="a4"/>
        <w:tabs>
          <w:tab w:val="left" w:pos="-284"/>
        </w:tabs>
        <w:rPr>
          <w:szCs w:val="28"/>
        </w:rPr>
      </w:pPr>
      <w:r w:rsidRPr="00FF4206">
        <w:rPr>
          <w:szCs w:val="28"/>
        </w:rPr>
        <w:t>1. Утвердить</w:t>
      </w:r>
      <w:r w:rsidRPr="002947BB">
        <w:rPr>
          <w:szCs w:val="28"/>
        </w:rPr>
        <w:t xml:space="preserve"> административный регламент предоставления муниц</w:t>
      </w:r>
      <w:r w:rsidRPr="002947BB">
        <w:rPr>
          <w:szCs w:val="28"/>
        </w:rPr>
        <w:t>и</w:t>
      </w:r>
      <w:r w:rsidRPr="002947BB">
        <w:rPr>
          <w:szCs w:val="28"/>
        </w:rPr>
        <w:t>пальной услуги «</w:t>
      </w:r>
      <w:r w:rsidR="00F249AD" w:rsidRPr="001464EF">
        <w:rPr>
          <w:szCs w:val="28"/>
        </w:rPr>
        <w:t>Предоставление выписки из реестра муниципального имущ</w:t>
      </w:r>
      <w:r w:rsidR="00F249AD" w:rsidRPr="001464EF">
        <w:rPr>
          <w:szCs w:val="28"/>
        </w:rPr>
        <w:t>е</w:t>
      </w:r>
      <w:r w:rsidR="00F249AD" w:rsidRPr="001464EF">
        <w:rPr>
          <w:szCs w:val="28"/>
        </w:rPr>
        <w:t>ства</w:t>
      </w:r>
      <w:r w:rsidRPr="002947BB">
        <w:rPr>
          <w:szCs w:val="28"/>
        </w:rPr>
        <w:t>» (приложение).</w:t>
      </w:r>
    </w:p>
    <w:p w:rsidR="005E1A5D" w:rsidRPr="002947BB" w:rsidRDefault="00FF4206" w:rsidP="005E1A5D">
      <w:pPr>
        <w:pStyle w:val="a4"/>
        <w:tabs>
          <w:tab w:val="left" w:pos="-284"/>
        </w:tabs>
        <w:rPr>
          <w:szCs w:val="28"/>
        </w:rPr>
      </w:pPr>
      <w:r>
        <w:rPr>
          <w:szCs w:val="28"/>
        </w:rPr>
        <w:t xml:space="preserve">2. </w:t>
      </w:r>
      <w:r w:rsidR="005E1A5D" w:rsidRPr="003672A2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возложить на начальника отдела по бухгалтерскому учёту и финансам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главного бухгалтера администрации Марьянского сельского поселения Красноармейского района О.В.Чернявскую.</w:t>
      </w:r>
    </w:p>
    <w:p w:rsidR="00FF4206" w:rsidRDefault="00FF4206" w:rsidP="00FF4206">
      <w:pPr>
        <w:pStyle w:val="1"/>
        <w:ind w:left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5E1A5D" w:rsidRPr="00FF4206">
        <w:rPr>
          <w:rFonts w:ascii="Times New Roman" w:hAnsi="Times New Roman"/>
          <w:b w:val="0"/>
          <w:sz w:val="28"/>
          <w:szCs w:val="28"/>
        </w:rPr>
        <w:t>. Постановление вступает в силу со дня его обнародования.</w:t>
      </w:r>
      <w:r w:rsidRPr="00FF420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F4206" w:rsidRDefault="00FF4206" w:rsidP="00FF4206">
      <w:pPr>
        <w:pStyle w:val="1"/>
        <w:ind w:left="851"/>
        <w:jc w:val="both"/>
        <w:rPr>
          <w:rFonts w:ascii="Times New Roman" w:hAnsi="Times New Roman"/>
          <w:b w:val="0"/>
          <w:sz w:val="28"/>
          <w:szCs w:val="28"/>
        </w:rPr>
      </w:pPr>
    </w:p>
    <w:p w:rsidR="00FF4206" w:rsidRDefault="00FF4206" w:rsidP="00FF4206">
      <w:pPr>
        <w:pStyle w:val="1"/>
        <w:ind w:left="851"/>
        <w:jc w:val="both"/>
        <w:rPr>
          <w:rFonts w:ascii="Times New Roman" w:hAnsi="Times New Roman"/>
          <w:b w:val="0"/>
          <w:sz w:val="28"/>
          <w:szCs w:val="28"/>
        </w:rPr>
      </w:pPr>
    </w:p>
    <w:p w:rsidR="005E1A5D" w:rsidRPr="00FF4206" w:rsidRDefault="005E1A5D" w:rsidP="00FF4206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F4206">
        <w:rPr>
          <w:rFonts w:ascii="Times New Roman" w:hAnsi="Times New Roman"/>
          <w:b w:val="0"/>
          <w:sz w:val="28"/>
          <w:szCs w:val="28"/>
        </w:rPr>
        <w:t>Глава</w:t>
      </w:r>
    </w:p>
    <w:p w:rsidR="005E1A5D" w:rsidRPr="002947BB" w:rsidRDefault="00487DB9" w:rsidP="005E1A5D">
      <w:pPr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5E1A5D" w:rsidRPr="002947BB">
        <w:rPr>
          <w:sz w:val="28"/>
          <w:szCs w:val="28"/>
        </w:rPr>
        <w:t xml:space="preserve"> сельского поселения </w:t>
      </w:r>
    </w:p>
    <w:p w:rsidR="005E1A5D" w:rsidRPr="002947BB" w:rsidRDefault="005E1A5D" w:rsidP="005E1A5D">
      <w:pPr>
        <w:rPr>
          <w:szCs w:val="28"/>
        </w:rPr>
      </w:pPr>
      <w:r w:rsidRPr="002947BB">
        <w:rPr>
          <w:sz w:val="28"/>
          <w:szCs w:val="28"/>
        </w:rPr>
        <w:t xml:space="preserve">Красноармейского района </w:t>
      </w:r>
      <w:r w:rsidRPr="002947BB">
        <w:rPr>
          <w:sz w:val="28"/>
          <w:szCs w:val="28"/>
        </w:rPr>
        <w:tab/>
      </w:r>
      <w:r w:rsidRPr="002947BB">
        <w:rPr>
          <w:sz w:val="28"/>
          <w:szCs w:val="28"/>
        </w:rPr>
        <w:tab/>
      </w:r>
      <w:r w:rsidRPr="002947BB">
        <w:rPr>
          <w:sz w:val="28"/>
          <w:szCs w:val="28"/>
        </w:rPr>
        <w:tab/>
      </w:r>
      <w:r w:rsidRPr="002947BB">
        <w:rPr>
          <w:sz w:val="28"/>
          <w:szCs w:val="28"/>
        </w:rPr>
        <w:tab/>
      </w:r>
      <w:r w:rsidRPr="002947BB">
        <w:rPr>
          <w:sz w:val="28"/>
          <w:szCs w:val="28"/>
        </w:rPr>
        <w:tab/>
      </w:r>
      <w:r w:rsidRPr="002947BB">
        <w:rPr>
          <w:sz w:val="28"/>
          <w:szCs w:val="28"/>
        </w:rPr>
        <w:tab/>
        <w:t xml:space="preserve">        </w:t>
      </w:r>
      <w:proofErr w:type="spellStart"/>
      <w:r w:rsidR="00487DB9">
        <w:rPr>
          <w:sz w:val="28"/>
          <w:szCs w:val="28"/>
        </w:rPr>
        <w:t>И.И.Исламова</w:t>
      </w:r>
      <w:proofErr w:type="spellEnd"/>
      <w:r w:rsidRPr="002947BB">
        <w:rPr>
          <w:sz w:val="28"/>
          <w:szCs w:val="28"/>
        </w:rPr>
        <w:t xml:space="preserve"> </w:t>
      </w:r>
    </w:p>
    <w:p w:rsidR="005E1A5D" w:rsidRDefault="005E1A5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E1A5D" w:rsidRDefault="005E1A5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7F2A5B" w:rsidRDefault="007F2A5B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10155" w:rsidRDefault="00410155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16776D" w:rsidRPr="0016776D" w:rsidRDefault="0016776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lastRenderedPageBreak/>
        <w:t>ПРИЛОЖЕНИЕ</w:t>
      </w:r>
    </w:p>
    <w:p w:rsidR="0016776D" w:rsidRPr="0016776D" w:rsidRDefault="0016776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t>УТВЕРЖДЁН</w:t>
      </w:r>
    </w:p>
    <w:p w:rsidR="0016776D" w:rsidRPr="0016776D" w:rsidRDefault="0016776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t>постановлением администрации</w:t>
      </w:r>
    </w:p>
    <w:p w:rsidR="0016776D" w:rsidRPr="0016776D" w:rsidRDefault="00487DB9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16776D" w:rsidRPr="0016776D">
        <w:rPr>
          <w:sz w:val="28"/>
          <w:szCs w:val="28"/>
        </w:rPr>
        <w:t xml:space="preserve"> сельского поселения</w:t>
      </w:r>
    </w:p>
    <w:p w:rsidR="0016776D" w:rsidRPr="0016776D" w:rsidRDefault="0016776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t>Красноармейского района</w:t>
      </w:r>
    </w:p>
    <w:p w:rsidR="0016776D" w:rsidRPr="0016776D" w:rsidRDefault="0016776D" w:rsidP="0016776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t xml:space="preserve">от </w:t>
      </w:r>
      <w:r w:rsidR="003057BA">
        <w:rPr>
          <w:sz w:val="28"/>
          <w:szCs w:val="28"/>
        </w:rPr>
        <w:t xml:space="preserve">27.08.2014 г. </w:t>
      </w:r>
      <w:r w:rsidRPr="0016776D">
        <w:rPr>
          <w:sz w:val="28"/>
          <w:szCs w:val="28"/>
        </w:rPr>
        <w:t>№</w:t>
      </w:r>
      <w:r w:rsidR="003057BA">
        <w:rPr>
          <w:sz w:val="28"/>
          <w:szCs w:val="28"/>
        </w:rPr>
        <w:t xml:space="preserve"> 418</w:t>
      </w:r>
    </w:p>
    <w:p w:rsidR="001819C7" w:rsidRPr="0016776D" w:rsidRDefault="001819C7" w:rsidP="00334B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4B0A" w:rsidRPr="0016776D" w:rsidRDefault="00334B0A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B7F" w:rsidRPr="0016776D" w:rsidRDefault="00656B7F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9C7" w:rsidRPr="0016776D" w:rsidRDefault="001819C7" w:rsidP="00A21BEA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  <w:r w:rsidRPr="0016776D">
        <w:rPr>
          <w:b w:val="0"/>
          <w:sz w:val="28"/>
          <w:szCs w:val="28"/>
        </w:rPr>
        <w:t>АДМИНИСТРАТИВНЫЙ РЕГЛАМЕНТ</w:t>
      </w:r>
    </w:p>
    <w:p w:rsidR="001819C7" w:rsidRPr="007E4F88" w:rsidRDefault="001819C7" w:rsidP="00205B70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  <w:r w:rsidRPr="0016776D">
        <w:rPr>
          <w:b w:val="0"/>
          <w:sz w:val="28"/>
          <w:szCs w:val="28"/>
        </w:rPr>
        <w:t xml:space="preserve">предоставления </w:t>
      </w:r>
      <w:r w:rsidR="00C912B1" w:rsidRPr="0016776D">
        <w:rPr>
          <w:b w:val="0"/>
          <w:sz w:val="28"/>
          <w:szCs w:val="28"/>
        </w:rPr>
        <w:t xml:space="preserve">муниципальной </w:t>
      </w:r>
      <w:r w:rsidR="00C912B1" w:rsidRPr="007E4F88">
        <w:rPr>
          <w:b w:val="0"/>
          <w:sz w:val="28"/>
          <w:szCs w:val="28"/>
        </w:rPr>
        <w:t>услуги «</w:t>
      </w:r>
      <w:r w:rsidR="007E4F88" w:rsidRPr="007E4F88">
        <w:rPr>
          <w:b w:val="0"/>
          <w:sz w:val="28"/>
          <w:szCs w:val="28"/>
        </w:rPr>
        <w:t>Предоставление выписки из реестра муниципального имущества</w:t>
      </w:r>
      <w:r w:rsidR="00467F36" w:rsidRPr="007E4F88">
        <w:rPr>
          <w:b w:val="0"/>
          <w:sz w:val="28"/>
          <w:szCs w:val="28"/>
        </w:rPr>
        <w:t>»</w:t>
      </w:r>
    </w:p>
    <w:p w:rsidR="001819C7" w:rsidRPr="007E4F88" w:rsidRDefault="001819C7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9C7" w:rsidRPr="0016776D" w:rsidRDefault="001819C7" w:rsidP="009568B6">
      <w:pPr>
        <w:tabs>
          <w:tab w:val="left" w:pos="84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776D">
        <w:rPr>
          <w:sz w:val="28"/>
          <w:szCs w:val="28"/>
        </w:rPr>
        <w:t>1. Общие положения</w:t>
      </w:r>
    </w:p>
    <w:p w:rsidR="001819C7" w:rsidRPr="0016776D" w:rsidRDefault="001819C7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30CE" w:rsidRPr="0016776D" w:rsidRDefault="001819C7" w:rsidP="00A56032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16776D">
        <w:rPr>
          <w:b w:val="0"/>
          <w:noProof/>
          <w:sz w:val="28"/>
          <w:szCs w:val="28"/>
        </w:rPr>
        <w:t>1.</w:t>
      </w:r>
      <w:r w:rsidR="007B531E" w:rsidRPr="0016776D">
        <w:rPr>
          <w:b w:val="0"/>
          <w:noProof/>
          <w:sz w:val="28"/>
          <w:szCs w:val="28"/>
        </w:rPr>
        <w:t>1.</w:t>
      </w:r>
      <w:r w:rsidR="003530CE" w:rsidRPr="0016776D">
        <w:rPr>
          <w:b w:val="0"/>
          <w:sz w:val="28"/>
          <w:szCs w:val="28"/>
        </w:rPr>
        <w:t xml:space="preserve"> </w:t>
      </w:r>
      <w:proofErr w:type="gramStart"/>
      <w:r w:rsidR="003530CE" w:rsidRPr="0016776D">
        <w:rPr>
          <w:b w:val="0"/>
          <w:sz w:val="28"/>
          <w:szCs w:val="28"/>
        </w:rPr>
        <w:t>Предметом регулирования настоящего административного ре</w:t>
      </w:r>
      <w:r w:rsidR="009A1DB9" w:rsidRPr="0016776D">
        <w:rPr>
          <w:b w:val="0"/>
          <w:sz w:val="28"/>
          <w:szCs w:val="28"/>
        </w:rPr>
        <w:t>гл</w:t>
      </w:r>
      <w:r w:rsidR="003530CE" w:rsidRPr="0016776D">
        <w:rPr>
          <w:b w:val="0"/>
          <w:sz w:val="28"/>
          <w:szCs w:val="28"/>
        </w:rPr>
        <w:t>а</w:t>
      </w:r>
      <w:r w:rsidR="003530CE" w:rsidRPr="0016776D">
        <w:rPr>
          <w:b w:val="0"/>
          <w:sz w:val="28"/>
          <w:szCs w:val="28"/>
        </w:rPr>
        <w:t xml:space="preserve">мента предоставления администрацией </w:t>
      </w:r>
      <w:r w:rsidR="00487DB9">
        <w:rPr>
          <w:b w:val="0"/>
          <w:sz w:val="28"/>
          <w:szCs w:val="28"/>
        </w:rPr>
        <w:t>Марьянского</w:t>
      </w:r>
      <w:r w:rsidR="00AB6160">
        <w:rPr>
          <w:b w:val="0"/>
          <w:sz w:val="28"/>
          <w:szCs w:val="28"/>
        </w:rPr>
        <w:t xml:space="preserve"> сельского поселения Красноармейского района</w:t>
      </w:r>
      <w:r w:rsidR="003530CE" w:rsidRPr="0016776D">
        <w:rPr>
          <w:b w:val="0"/>
          <w:sz w:val="28"/>
          <w:szCs w:val="28"/>
        </w:rPr>
        <w:t xml:space="preserve"> </w:t>
      </w:r>
      <w:r w:rsidR="003530CE" w:rsidRPr="002931E4">
        <w:rPr>
          <w:b w:val="0"/>
          <w:sz w:val="28"/>
          <w:szCs w:val="28"/>
        </w:rPr>
        <w:t>муниципальной услуги «</w:t>
      </w:r>
      <w:r w:rsidR="002931E4" w:rsidRPr="002931E4">
        <w:rPr>
          <w:b w:val="0"/>
          <w:sz w:val="28"/>
          <w:szCs w:val="28"/>
        </w:rPr>
        <w:t>Предоставление выписки из реестра муниципального имущества</w:t>
      </w:r>
      <w:r w:rsidR="003530CE" w:rsidRPr="002931E4">
        <w:rPr>
          <w:b w:val="0"/>
          <w:sz w:val="28"/>
          <w:szCs w:val="28"/>
        </w:rPr>
        <w:t>» (далее – Административный регламент) является определение стандарта и порядка</w:t>
      </w:r>
      <w:r w:rsidR="003530CE" w:rsidRPr="0016776D">
        <w:rPr>
          <w:b w:val="0"/>
          <w:sz w:val="28"/>
          <w:szCs w:val="28"/>
        </w:rPr>
        <w:t xml:space="preserve"> предоставления муниципальной у</w:t>
      </w:r>
      <w:r w:rsidR="003530CE" w:rsidRPr="0016776D">
        <w:rPr>
          <w:b w:val="0"/>
          <w:sz w:val="28"/>
          <w:szCs w:val="28"/>
        </w:rPr>
        <w:t>с</w:t>
      </w:r>
      <w:r w:rsidR="003530CE" w:rsidRPr="0016776D">
        <w:rPr>
          <w:b w:val="0"/>
          <w:sz w:val="28"/>
          <w:szCs w:val="28"/>
        </w:rPr>
        <w:t xml:space="preserve">луги по выдаче </w:t>
      </w:r>
      <w:r w:rsidR="002931E4" w:rsidRPr="002931E4">
        <w:rPr>
          <w:b w:val="0"/>
          <w:sz w:val="28"/>
          <w:szCs w:val="28"/>
        </w:rPr>
        <w:t>выписки из реестра муниципального имущества</w:t>
      </w:r>
      <w:r w:rsidR="002931E4">
        <w:rPr>
          <w:b w:val="0"/>
          <w:sz w:val="28"/>
          <w:szCs w:val="28"/>
        </w:rPr>
        <w:t xml:space="preserve"> </w:t>
      </w:r>
      <w:r w:rsidR="00487DB9">
        <w:rPr>
          <w:b w:val="0"/>
          <w:sz w:val="28"/>
          <w:szCs w:val="28"/>
        </w:rPr>
        <w:t>Марьянского</w:t>
      </w:r>
      <w:r w:rsidR="00AB6160">
        <w:rPr>
          <w:b w:val="0"/>
          <w:sz w:val="28"/>
          <w:szCs w:val="28"/>
        </w:rPr>
        <w:t xml:space="preserve"> сельского поселения Красноармейского района</w:t>
      </w:r>
      <w:r w:rsidR="003530CE" w:rsidRPr="0016776D">
        <w:rPr>
          <w:b w:val="0"/>
          <w:sz w:val="28"/>
          <w:szCs w:val="28"/>
        </w:rPr>
        <w:t xml:space="preserve"> (далее – муниципальная усл</w:t>
      </w:r>
      <w:r w:rsidR="003530CE" w:rsidRPr="0016776D">
        <w:rPr>
          <w:b w:val="0"/>
          <w:sz w:val="28"/>
          <w:szCs w:val="28"/>
        </w:rPr>
        <w:t>у</w:t>
      </w:r>
      <w:r w:rsidR="003530CE" w:rsidRPr="0016776D">
        <w:rPr>
          <w:b w:val="0"/>
          <w:sz w:val="28"/>
          <w:szCs w:val="28"/>
        </w:rPr>
        <w:t>га), а так же повышение качества предоставления и доступности муниципал</w:t>
      </w:r>
      <w:r w:rsidR="003530CE" w:rsidRPr="0016776D">
        <w:rPr>
          <w:b w:val="0"/>
          <w:sz w:val="28"/>
          <w:szCs w:val="28"/>
        </w:rPr>
        <w:t>ь</w:t>
      </w:r>
      <w:r w:rsidR="003530CE" w:rsidRPr="0016776D">
        <w:rPr>
          <w:b w:val="0"/>
          <w:sz w:val="28"/>
          <w:szCs w:val="28"/>
        </w:rPr>
        <w:t>ной услуги, создание комфортных условий для</w:t>
      </w:r>
      <w:proofErr w:type="gramEnd"/>
      <w:r w:rsidR="003530CE" w:rsidRPr="0016776D">
        <w:rPr>
          <w:b w:val="0"/>
          <w:sz w:val="28"/>
          <w:szCs w:val="28"/>
        </w:rPr>
        <w:t xml:space="preserve"> получения муниципальной у</w:t>
      </w:r>
      <w:r w:rsidR="003530CE" w:rsidRPr="0016776D">
        <w:rPr>
          <w:b w:val="0"/>
          <w:sz w:val="28"/>
          <w:szCs w:val="28"/>
        </w:rPr>
        <w:t>с</w:t>
      </w:r>
      <w:r w:rsidR="003530CE" w:rsidRPr="0016776D">
        <w:rPr>
          <w:b w:val="0"/>
          <w:sz w:val="28"/>
          <w:szCs w:val="28"/>
        </w:rPr>
        <w:t>луги.</w:t>
      </w:r>
    </w:p>
    <w:p w:rsidR="00512D05" w:rsidRPr="0016776D" w:rsidRDefault="007B531E" w:rsidP="009568B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1.</w:t>
      </w:r>
      <w:r w:rsidR="00787335" w:rsidRPr="0016776D">
        <w:rPr>
          <w:sz w:val="28"/>
          <w:szCs w:val="28"/>
        </w:rPr>
        <w:t>2</w:t>
      </w:r>
      <w:r w:rsidR="00512D05" w:rsidRPr="0016776D">
        <w:rPr>
          <w:sz w:val="28"/>
          <w:szCs w:val="28"/>
        </w:rPr>
        <w:t>.</w:t>
      </w:r>
      <w:r w:rsidR="007207F3" w:rsidRPr="0016776D">
        <w:rPr>
          <w:sz w:val="28"/>
          <w:szCs w:val="28"/>
        </w:rPr>
        <w:t xml:space="preserve"> </w:t>
      </w:r>
      <w:proofErr w:type="gramStart"/>
      <w:r w:rsidR="00473AB8" w:rsidRPr="0016776D">
        <w:rPr>
          <w:sz w:val="28"/>
          <w:szCs w:val="28"/>
        </w:rPr>
        <w:t>Заявителями, имеющими право на получение муниципальной усл</w:t>
      </w:r>
      <w:r w:rsidR="00473AB8" w:rsidRPr="0016776D">
        <w:rPr>
          <w:sz w:val="28"/>
          <w:szCs w:val="28"/>
        </w:rPr>
        <w:t>у</w:t>
      </w:r>
      <w:r w:rsidR="00473AB8" w:rsidRPr="0016776D">
        <w:rPr>
          <w:sz w:val="28"/>
          <w:szCs w:val="28"/>
        </w:rPr>
        <w:t>ги</w:t>
      </w:r>
      <w:r w:rsidR="001160FE" w:rsidRPr="0016776D">
        <w:rPr>
          <w:sz w:val="28"/>
          <w:szCs w:val="28"/>
        </w:rPr>
        <w:t>,</w:t>
      </w:r>
      <w:r w:rsidR="00880479" w:rsidRPr="0016776D">
        <w:rPr>
          <w:sz w:val="28"/>
          <w:szCs w:val="28"/>
        </w:rPr>
        <w:t xml:space="preserve"> являются физические лица, индивидуальные предприниматели</w:t>
      </w:r>
      <w:r w:rsidR="006B5C48" w:rsidRPr="0016776D">
        <w:rPr>
          <w:sz w:val="28"/>
          <w:szCs w:val="28"/>
        </w:rPr>
        <w:t xml:space="preserve">, </w:t>
      </w:r>
      <w:r w:rsidR="00512D05" w:rsidRPr="0016776D">
        <w:rPr>
          <w:sz w:val="28"/>
          <w:szCs w:val="28"/>
        </w:rPr>
        <w:t>юридич</w:t>
      </w:r>
      <w:r w:rsidR="00512D05" w:rsidRPr="0016776D">
        <w:rPr>
          <w:sz w:val="28"/>
          <w:szCs w:val="28"/>
        </w:rPr>
        <w:t>е</w:t>
      </w:r>
      <w:r w:rsidR="00512D05" w:rsidRPr="0016776D">
        <w:rPr>
          <w:sz w:val="28"/>
          <w:szCs w:val="28"/>
        </w:rPr>
        <w:t>ские лица</w:t>
      </w:r>
      <w:r w:rsidR="006B5C48" w:rsidRPr="0016776D">
        <w:rPr>
          <w:sz w:val="28"/>
          <w:szCs w:val="28"/>
        </w:rPr>
        <w:t>, либо в силу наделения их заявителями в порядке, установленном з</w:t>
      </w:r>
      <w:r w:rsidR="006B5C48" w:rsidRPr="0016776D">
        <w:rPr>
          <w:sz w:val="28"/>
          <w:szCs w:val="28"/>
        </w:rPr>
        <w:t>а</w:t>
      </w:r>
      <w:r w:rsidR="006B5C48" w:rsidRPr="0016776D">
        <w:rPr>
          <w:sz w:val="28"/>
          <w:szCs w:val="28"/>
        </w:rPr>
        <w:t xml:space="preserve">конодательством Российской Федерации, полномочиями выступать от имени заявителей при предоставлении муниципальной услуги </w:t>
      </w:r>
      <w:r w:rsidR="00473AB8" w:rsidRPr="0016776D">
        <w:rPr>
          <w:sz w:val="28"/>
          <w:szCs w:val="28"/>
        </w:rPr>
        <w:t xml:space="preserve">(далее – </w:t>
      </w:r>
      <w:r w:rsidR="006B5C48" w:rsidRPr="0016776D">
        <w:rPr>
          <w:sz w:val="28"/>
          <w:szCs w:val="28"/>
        </w:rPr>
        <w:t>з</w:t>
      </w:r>
      <w:r w:rsidR="00473AB8" w:rsidRPr="0016776D">
        <w:rPr>
          <w:sz w:val="28"/>
          <w:szCs w:val="28"/>
        </w:rPr>
        <w:t>аявители)</w:t>
      </w:r>
      <w:r w:rsidR="00880479" w:rsidRPr="0016776D">
        <w:rPr>
          <w:sz w:val="28"/>
          <w:szCs w:val="28"/>
        </w:rPr>
        <w:t>,</w:t>
      </w:r>
      <w:r w:rsidR="00D1066F" w:rsidRPr="0016776D">
        <w:rPr>
          <w:sz w:val="28"/>
          <w:szCs w:val="28"/>
        </w:rPr>
        <w:t xml:space="preserve"> </w:t>
      </w:r>
      <w:r w:rsidR="00880479" w:rsidRPr="0016776D">
        <w:rPr>
          <w:sz w:val="28"/>
          <w:szCs w:val="28"/>
        </w:rPr>
        <w:t>о</w:t>
      </w:r>
      <w:r w:rsidR="00880479" w:rsidRPr="0016776D">
        <w:rPr>
          <w:sz w:val="28"/>
          <w:szCs w:val="28"/>
        </w:rPr>
        <w:t>б</w:t>
      </w:r>
      <w:r w:rsidR="00880479" w:rsidRPr="0016776D">
        <w:rPr>
          <w:sz w:val="28"/>
          <w:szCs w:val="28"/>
        </w:rPr>
        <w:t>ративши</w:t>
      </w:r>
      <w:r w:rsidR="00765B34" w:rsidRPr="0016776D">
        <w:rPr>
          <w:sz w:val="28"/>
          <w:szCs w:val="28"/>
        </w:rPr>
        <w:t>еся</w:t>
      </w:r>
      <w:r w:rsidR="00880479" w:rsidRPr="0016776D">
        <w:rPr>
          <w:sz w:val="28"/>
          <w:szCs w:val="28"/>
        </w:rPr>
        <w:t xml:space="preserve"> в </w:t>
      </w:r>
      <w:r w:rsidR="006B5C48" w:rsidRPr="0016776D">
        <w:rPr>
          <w:sz w:val="28"/>
          <w:szCs w:val="28"/>
        </w:rPr>
        <w:t xml:space="preserve">общий отдел </w:t>
      </w:r>
      <w:r w:rsidR="00880479" w:rsidRPr="0016776D">
        <w:rPr>
          <w:sz w:val="28"/>
          <w:szCs w:val="28"/>
        </w:rPr>
        <w:t>администра</w:t>
      </w:r>
      <w:r w:rsidR="006B5C48" w:rsidRPr="0016776D">
        <w:rPr>
          <w:sz w:val="28"/>
          <w:szCs w:val="28"/>
        </w:rPr>
        <w:t xml:space="preserve">ции </w:t>
      </w:r>
      <w:r w:rsidR="00487DB9">
        <w:rPr>
          <w:sz w:val="28"/>
          <w:szCs w:val="28"/>
        </w:rPr>
        <w:t>Марьянского</w:t>
      </w:r>
      <w:r w:rsidR="00AB6160" w:rsidRPr="00AB6160">
        <w:rPr>
          <w:sz w:val="28"/>
          <w:szCs w:val="28"/>
        </w:rPr>
        <w:t xml:space="preserve"> сельского поселения Красноармейского района</w:t>
      </w:r>
      <w:r w:rsidR="00880479" w:rsidRPr="0016776D">
        <w:rPr>
          <w:sz w:val="28"/>
          <w:szCs w:val="28"/>
        </w:rPr>
        <w:t xml:space="preserve"> за предоставлением муниципальной услу</w:t>
      </w:r>
      <w:r w:rsidR="000779CD" w:rsidRPr="0016776D">
        <w:rPr>
          <w:sz w:val="28"/>
          <w:szCs w:val="28"/>
        </w:rPr>
        <w:t>ги</w:t>
      </w:r>
      <w:r w:rsidR="00AB6160">
        <w:rPr>
          <w:sz w:val="28"/>
          <w:szCs w:val="28"/>
        </w:rPr>
        <w:t>.</w:t>
      </w:r>
      <w:proofErr w:type="gramEnd"/>
    </w:p>
    <w:p w:rsidR="00540384" w:rsidRPr="0016776D" w:rsidRDefault="006B5C48" w:rsidP="009568B6">
      <w:pPr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 xml:space="preserve">От </w:t>
      </w:r>
      <w:r w:rsidR="00540384" w:rsidRPr="0016776D">
        <w:rPr>
          <w:sz w:val="28"/>
          <w:szCs w:val="28"/>
        </w:rPr>
        <w:t xml:space="preserve">имени заявителей </w:t>
      </w:r>
      <w:r w:rsidR="00E75772" w:rsidRPr="0016776D">
        <w:rPr>
          <w:sz w:val="28"/>
          <w:szCs w:val="28"/>
        </w:rPr>
        <w:t>запрос</w:t>
      </w:r>
      <w:r w:rsidR="00540384" w:rsidRPr="0016776D">
        <w:rPr>
          <w:sz w:val="28"/>
          <w:szCs w:val="28"/>
        </w:rPr>
        <w:t xml:space="preserve"> о предоставлении муниципальной услуги могут подавать:</w:t>
      </w:r>
    </w:p>
    <w:p w:rsidR="00540384" w:rsidRPr="0016776D" w:rsidRDefault="00540384" w:rsidP="00540384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законные представители (родители, усыновители, опекуны) несове</w:t>
      </w:r>
      <w:r w:rsidRPr="0016776D">
        <w:rPr>
          <w:sz w:val="28"/>
          <w:szCs w:val="28"/>
        </w:rPr>
        <w:t>р</w:t>
      </w:r>
      <w:r w:rsidRPr="0016776D">
        <w:rPr>
          <w:sz w:val="28"/>
          <w:szCs w:val="28"/>
        </w:rPr>
        <w:t>шеннолетних в возрасте до 18 лет;</w:t>
      </w:r>
    </w:p>
    <w:p w:rsidR="00540384" w:rsidRPr="0016776D" w:rsidRDefault="00540384" w:rsidP="00540384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опекуны недееспособных граждан;</w:t>
      </w:r>
    </w:p>
    <w:p w:rsidR="00540384" w:rsidRPr="0016776D" w:rsidRDefault="00540384" w:rsidP="00540384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представители, действующие в силу полномочий, основанных на дов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ренности, удостоверенной в установленном действующим законодательством порядке</w:t>
      </w:r>
      <w:r w:rsidR="0077445B" w:rsidRPr="0016776D">
        <w:rPr>
          <w:sz w:val="28"/>
          <w:szCs w:val="28"/>
        </w:rPr>
        <w:t xml:space="preserve"> (заявителю необходимо предварительно обратиться в нотариальную контору);</w:t>
      </w:r>
    </w:p>
    <w:p w:rsidR="00540384" w:rsidRPr="0016776D" w:rsidRDefault="00540384" w:rsidP="0054038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Иностранные граждане и лица без гражданства не могут быть получат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 xml:space="preserve">лями муниципальной услуги, если иное не предусмотрено международными договорами Российской Федерации и (или) федеральным законодательством. </w:t>
      </w:r>
    </w:p>
    <w:p w:rsidR="00AB6160" w:rsidRDefault="00AB6160" w:rsidP="00AB6160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AB6160" w:rsidRDefault="00AB6160" w:rsidP="00AB6160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 И</w:t>
      </w:r>
      <w:r w:rsidRPr="0042278E">
        <w:rPr>
          <w:sz w:val="28"/>
          <w:szCs w:val="28"/>
        </w:rPr>
        <w:t>нформация о местах нахождения, электронных адресах, телеф</w:t>
      </w:r>
      <w:r w:rsidRPr="0042278E">
        <w:rPr>
          <w:sz w:val="28"/>
          <w:szCs w:val="28"/>
        </w:rPr>
        <w:t>о</w:t>
      </w:r>
      <w:r w:rsidRPr="0042278E">
        <w:rPr>
          <w:sz w:val="28"/>
          <w:szCs w:val="28"/>
        </w:rPr>
        <w:t xml:space="preserve">нах и графике работы </w:t>
      </w:r>
      <w:r w:rsidR="004C2D75">
        <w:rPr>
          <w:sz w:val="28"/>
          <w:szCs w:val="28"/>
        </w:rPr>
        <w:t>структурных подразделений</w:t>
      </w:r>
      <w:r w:rsidR="004C2D75" w:rsidRPr="00486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87DB9">
        <w:rPr>
          <w:sz w:val="28"/>
          <w:szCs w:val="28"/>
        </w:rPr>
        <w:t>Марьянск</w:t>
      </w:r>
      <w:r w:rsidR="00487DB9">
        <w:rPr>
          <w:sz w:val="28"/>
          <w:szCs w:val="28"/>
        </w:rPr>
        <w:t>о</w:t>
      </w:r>
      <w:r w:rsidR="00487DB9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42278E">
        <w:rPr>
          <w:sz w:val="28"/>
          <w:szCs w:val="28"/>
        </w:rPr>
        <w:t>и прочих органов, учас</w:t>
      </w:r>
      <w:r w:rsidRPr="0042278E">
        <w:rPr>
          <w:sz w:val="28"/>
          <w:szCs w:val="28"/>
        </w:rPr>
        <w:t>т</w:t>
      </w:r>
      <w:r w:rsidRPr="0042278E">
        <w:rPr>
          <w:sz w:val="28"/>
          <w:szCs w:val="28"/>
        </w:rPr>
        <w:t>вующих в предоставлении муниципальной услуги.</w:t>
      </w:r>
    </w:p>
    <w:p w:rsidR="00AB6160" w:rsidRDefault="00AB6160" w:rsidP="00AB6160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1985"/>
        <w:gridCol w:w="1843"/>
        <w:gridCol w:w="1984"/>
        <w:gridCol w:w="1276"/>
        <w:gridCol w:w="2126"/>
      </w:tblGrid>
      <w:tr w:rsidR="00AB6160" w:rsidRPr="0042278E" w:rsidTr="00A63D78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Наименование</w:t>
            </w:r>
          </w:p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jc w:val="center"/>
            </w:pPr>
            <w:r w:rsidRPr="0042278E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Адрес приема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График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Телеф</w:t>
            </w:r>
            <w:r w:rsidRPr="0042278E">
              <w:t>о</w:t>
            </w:r>
            <w:r w:rsidRPr="0042278E">
              <w:t>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60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Адреса</w:t>
            </w:r>
          </w:p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электронной по</w:t>
            </w:r>
            <w:r w:rsidRPr="0042278E">
              <w:t>ч</w:t>
            </w:r>
            <w:r w:rsidRPr="0042278E">
              <w:t>ты и сайта</w:t>
            </w:r>
          </w:p>
        </w:tc>
      </w:tr>
      <w:tr w:rsidR="00AB6160" w:rsidRPr="0042278E" w:rsidTr="00A63D78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jc w:val="center"/>
            </w:pPr>
            <w:r w:rsidRPr="0042278E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6</w:t>
            </w:r>
          </w:p>
        </w:tc>
      </w:tr>
      <w:tr w:rsidR="00AB6160" w:rsidRPr="0042278E" w:rsidTr="00A63D78">
        <w:trPr>
          <w:trHeight w:val="2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0" w:rsidRPr="0042278E" w:rsidRDefault="00AB6160" w:rsidP="00A63D78">
            <w:pPr>
              <w:tabs>
                <w:tab w:val="left" w:pos="709"/>
                <w:tab w:val="left" w:pos="993"/>
              </w:tabs>
              <w:ind w:firstLine="870"/>
              <w:jc w:val="center"/>
            </w:pPr>
            <w:proofErr w:type="gramStart"/>
            <w:r w:rsidRPr="004371E3">
              <w:t>Орган</w:t>
            </w:r>
            <w:proofErr w:type="gramEnd"/>
            <w:r w:rsidRPr="004371E3">
              <w:t xml:space="preserve"> непосредственно предоставляющий муниципальную услугу</w:t>
            </w:r>
          </w:p>
        </w:tc>
      </w:tr>
      <w:tr w:rsidR="004C2D75" w:rsidRPr="00025D18" w:rsidTr="00FD700D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75" w:rsidRPr="00BC5228" w:rsidRDefault="004C2D75" w:rsidP="00A63D78">
            <w:pPr>
              <w:ind w:firstLine="851"/>
              <w:jc w:val="center"/>
            </w:pPr>
            <w:r w:rsidRPr="00BC5228">
              <w:t>1</w:t>
            </w:r>
          </w:p>
          <w:p w:rsidR="004C2D75" w:rsidRPr="00BC5228" w:rsidRDefault="004C2D75" w:rsidP="00A63D78">
            <w:pPr>
              <w:jc w:val="center"/>
              <w:rPr>
                <w:lang w:val="en-US"/>
              </w:rPr>
            </w:pPr>
            <w:r w:rsidRPr="00BC5228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75" w:rsidRPr="00486748" w:rsidRDefault="00410155" w:rsidP="00410155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А</w:t>
            </w:r>
            <w:r w:rsidR="004C2D75" w:rsidRPr="00486748">
              <w:t>дминистраци</w:t>
            </w:r>
            <w:r>
              <w:t>я</w:t>
            </w:r>
            <w:r w:rsidR="004C2D75" w:rsidRPr="00486748">
              <w:t xml:space="preserve"> </w:t>
            </w:r>
            <w:r w:rsidR="00487DB9">
              <w:t>Марьянского</w:t>
            </w:r>
            <w:r w:rsidR="004C2D75">
              <w:t xml:space="preserve"> сельского пос</w:t>
            </w:r>
            <w:r w:rsidR="004C2D75">
              <w:t>е</w:t>
            </w:r>
            <w:r w:rsidR="004C2D75">
              <w:t xml:space="preserve">ления </w:t>
            </w:r>
            <w:r w:rsidR="004C2D75" w:rsidRPr="00486748">
              <w:t xml:space="preserve"> </w:t>
            </w:r>
            <w:r w:rsidR="004C2D75">
              <w:t>К</w:t>
            </w:r>
            <w:r w:rsidR="004C2D75" w:rsidRPr="00486748">
              <w:t>расн</w:t>
            </w:r>
            <w:r w:rsidR="004C2D75" w:rsidRPr="00486748">
              <w:t>о</w:t>
            </w:r>
            <w:r w:rsidR="004C2D75" w:rsidRPr="00486748">
              <w:t>армейск</w:t>
            </w:r>
            <w:r w:rsidR="004C2D75">
              <w:t>ого</w:t>
            </w:r>
            <w:r w:rsidR="004C2D75" w:rsidRPr="00486748">
              <w:t xml:space="preserve"> ра</w:t>
            </w:r>
            <w:r w:rsidR="004C2D75" w:rsidRPr="00486748">
              <w:t>й</w:t>
            </w:r>
            <w:r w:rsidR="004C2D75" w:rsidRPr="00486748">
              <w:t>он</w:t>
            </w:r>
            <w:r w:rsidR="004C2D75">
              <w:t xml:space="preserve">а – </w:t>
            </w:r>
            <w:r w:rsidR="004C2D75" w:rsidRPr="00486748">
              <w:t xml:space="preserve"> (далее </w:t>
            </w:r>
            <w:proofErr w:type="gramStart"/>
            <w:r w:rsidR="004C2D75" w:rsidRPr="00486748">
              <w:t>-</w:t>
            </w:r>
            <w:proofErr w:type="spellStart"/>
            <w:r>
              <w:t>А</w:t>
            </w:r>
            <w:proofErr w:type="gramEnd"/>
            <w:r>
              <w:t>дминитрация</w:t>
            </w:r>
            <w:proofErr w:type="spellEnd"/>
            <w:r w:rsidR="004C2D75" w:rsidRPr="00486748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155" w:rsidRPr="006A4C19" w:rsidRDefault="00410155" w:rsidP="00410155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6A4C19">
              <w:rPr>
                <w:rFonts w:eastAsia="Arial Unicode MS"/>
                <w:kern w:val="1"/>
              </w:rPr>
              <w:t>Краснодарский край,</w:t>
            </w:r>
          </w:p>
          <w:p w:rsidR="00410155" w:rsidRDefault="00410155" w:rsidP="00410155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</w:rPr>
            </w:pPr>
            <w:r w:rsidRPr="006A4C19">
              <w:rPr>
                <w:rFonts w:eastAsia="Arial Unicode MS"/>
                <w:kern w:val="1"/>
              </w:rPr>
              <w:t>Красноарме</w:t>
            </w:r>
            <w:r w:rsidRPr="006A4C19">
              <w:rPr>
                <w:rFonts w:eastAsia="Arial Unicode MS"/>
                <w:kern w:val="1"/>
              </w:rPr>
              <w:t>й</w:t>
            </w:r>
            <w:r w:rsidRPr="006A4C19">
              <w:rPr>
                <w:rFonts w:eastAsia="Arial Unicode MS"/>
                <w:kern w:val="1"/>
              </w:rPr>
              <w:t>ский район</w:t>
            </w:r>
            <w:r>
              <w:rPr>
                <w:rFonts w:eastAsia="Arial Unicode MS"/>
                <w:kern w:val="1"/>
              </w:rPr>
              <w:t>,</w:t>
            </w: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</w:pPr>
            <w:r w:rsidRPr="00486748">
              <w:t xml:space="preserve">станица </w:t>
            </w:r>
            <w:r w:rsidR="00487DB9">
              <w:t>Мар</w:t>
            </w:r>
            <w:r w:rsidR="00487DB9">
              <w:t>ь</w:t>
            </w:r>
            <w:r w:rsidR="00487DB9">
              <w:t>янская</w:t>
            </w:r>
            <w:r w:rsidRPr="00486748">
              <w:t xml:space="preserve">, </w:t>
            </w: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</w:pPr>
            <w:r w:rsidRPr="00486748">
              <w:t xml:space="preserve">ул. </w:t>
            </w:r>
            <w:r>
              <w:t xml:space="preserve">Красная, </w:t>
            </w:r>
            <w:r w:rsidR="00487DB9">
              <w:t>31</w:t>
            </w:r>
            <w:r w:rsidRPr="00486748">
              <w:t xml:space="preserve">, </w:t>
            </w: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55" w:rsidRDefault="0041015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>П</w:t>
            </w:r>
            <w:r w:rsidR="004C2D75" w:rsidRPr="00077FEA">
              <w:t>онедельник</w:t>
            </w:r>
          </w:p>
          <w:p w:rsidR="00410155" w:rsidRDefault="0041015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Среда</w:t>
            </w:r>
          </w:p>
          <w:p w:rsidR="004C2D75" w:rsidRPr="00077FEA" w:rsidRDefault="0041015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пятница</w:t>
            </w:r>
          </w:p>
          <w:p w:rsidR="004C2D75" w:rsidRPr="00077FEA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>с 8.00 до 1</w:t>
            </w:r>
            <w:r>
              <w:t>6</w:t>
            </w:r>
            <w:r w:rsidRPr="00077FEA">
              <w:t>.00;</w:t>
            </w:r>
          </w:p>
          <w:p w:rsidR="004C2D75" w:rsidRPr="00077FEA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 xml:space="preserve">перерыв на обед: </w:t>
            </w:r>
          </w:p>
          <w:p w:rsidR="004C2D75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с 12.00 до 13.00; не</w:t>
            </w:r>
            <w:r w:rsidR="003028E4">
              <w:t xml:space="preserve"> </w:t>
            </w:r>
            <w:r>
              <w:t>приемные дни</w:t>
            </w:r>
            <w:r w:rsidR="00C87508">
              <w:t xml:space="preserve">: </w:t>
            </w:r>
            <w:r w:rsidR="00410155">
              <w:t>вторник, четверг</w:t>
            </w:r>
            <w:r>
              <w:t>;</w:t>
            </w:r>
          </w:p>
          <w:p w:rsidR="004C2D75" w:rsidRPr="00077FEA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 xml:space="preserve"> выходные дни: суббота, воскр</w:t>
            </w:r>
            <w:r w:rsidRPr="00077FEA">
              <w:t>е</w:t>
            </w:r>
            <w:r w:rsidRPr="00077FEA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  <w:r w:rsidRPr="00486748">
              <w:t>(86165)</w:t>
            </w:r>
          </w:p>
          <w:p w:rsidR="004C2D75" w:rsidRPr="00486748" w:rsidRDefault="00487DB9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  <w:r>
              <w:t>96-</w:t>
            </w:r>
            <w:r w:rsidR="00C87508">
              <w:t>7-45</w:t>
            </w:r>
            <w:r w:rsidR="004C2D75" w:rsidRPr="00486748">
              <w:t>,</w:t>
            </w: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</w:p>
          <w:p w:rsidR="004C2D75" w:rsidRPr="00486748" w:rsidRDefault="0099354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  <w:r>
              <w:t>96-2-45</w:t>
            </w:r>
          </w:p>
          <w:p w:rsidR="004C2D75" w:rsidRPr="00486748" w:rsidRDefault="004C2D7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ind w:firstLine="33"/>
              <w:jc w:val="both"/>
            </w:pPr>
            <w:r w:rsidRPr="00486748">
              <w:t>(факс)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75" w:rsidRPr="00993545" w:rsidRDefault="0099354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 w:rsidRPr="00993545">
              <w:t>_</w:t>
            </w:r>
            <w:r>
              <w:rPr>
                <w:lang w:val="en-US"/>
              </w:rPr>
              <w:t>mar</w:t>
            </w:r>
            <w:r w:rsidRPr="00993545">
              <w:t>_</w:t>
            </w:r>
            <w:r>
              <w:rPr>
                <w:lang w:val="en-US"/>
              </w:rPr>
              <w:t>sp</w:t>
            </w:r>
            <w:r w:rsidRPr="00993545">
              <w:t>@</w:t>
            </w:r>
            <w:r>
              <w:rPr>
                <w:lang w:val="en-US"/>
              </w:rPr>
              <w:t>mail</w:t>
            </w:r>
            <w:r w:rsidRPr="0099354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93545" w:rsidRPr="00FF4206" w:rsidRDefault="00237635" w:rsidP="00FD700D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rPr>
                <w:lang w:val="en-US"/>
              </w:rPr>
              <w:t>www.maradmin.ru</w:t>
            </w:r>
          </w:p>
        </w:tc>
      </w:tr>
      <w:tr w:rsidR="00AB6160" w:rsidRPr="0042278E" w:rsidTr="00A63D78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60" w:rsidRPr="0033506A" w:rsidRDefault="00AB6160" w:rsidP="00A63D78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AB6160" w:rsidRPr="008E6301" w:rsidRDefault="00AB6160" w:rsidP="00A63D78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60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Муниципальное бюджетное у</w:t>
            </w:r>
            <w:r w:rsidRPr="00025D18">
              <w:t>ч</w:t>
            </w:r>
            <w:r w:rsidRPr="00025D18">
              <w:t>реждение мун</w:t>
            </w:r>
            <w:r w:rsidRPr="00025D18">
              <w:t>и</w:t>
            </w:r>
            <w:r w:rsidRPr="00025D18">
              <w:t>ципального о</w:t>
            </w:r>
            <w:r w:rsidRPr="00025D18">
              <w:t>б</w:t>
            </w:r>
            <w:r w:rsidRPr="00025D18">
              <w:t>разования Кра</w:t>
            </w:r>
            <w:r w:rsidRPr="00025D18">
              <w:t>с</w:t>
            </w:r>
            <w:r w:rsidRPr="00025D18">
              <w:t>ноармейский район "Мног</w:t>
            </w:r>
            <w:r w:rsidRPr="00025D18">
              <w:t>о</w:t>
            </w:r>
            <w:r w:rsidRPr="00025D18">
              <w:t>функционал</w:t>
            </w:r>
            <w:r w:rsidRPr="00025D18">
              <w:t>ь</w:t>
            </w:r>
            <w:r w:rsidRPr="00025D18">
              <w:t>ный центр по предоставлению государственных и муниципал</w:t>
            </w:r>
            <w:r w:rsidRPr="00025D18">
              <w:t>ь</w:t>
            </w:r>
            <w:r w:rsidRPr="00025D18">
              <w:t>ных услуг" (д</w:t>
            </w:r>
            <w:r w:rsidRPr="00025D18">
              <w:t>а</w:t>
            </w:r>
            <w:r w:rsidRPr="00025D18">
              <w:t>лее – МФЦ)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60" w:rsidRPr="006A4C19" w:rsidRDefault="00AB6160" w:rsidP="00A63D78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353800 </w:t>
            </w:r>
            <w:r w:rsidRPr="006A4C19">
              <w:rPr>
                <w:rFonts w:eastAsia="Arial Unicode MS"/>
                <w:kern w:val="1"/>
              </w:rPr>
              <w:t>Краснодарский край,</w:t>
            </w:r>
          </w:p>
          <w:p w:rsidR="00AB6160" w:rsidRDefault="00AB6160" w:rsidP="00A63D78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</w:rPr>
            </w:pPr>
            <w:r w:rsidRPr="006A4C19">
              <w:rPr>
                <w:rFonts w:eastAsia="Arial Unicode MS"/>
                <w:kern w:val="1"/>
              </w:rPr>
              <w:t>Красноарме</w:t>
            </w:r>
            <w:r w:rsidRPr="006A4C19">
              <w:rPr>
                <w:rFonts w:eastAsia="Arial Unicode MS"/>
                <w:kern w:val="1"/>
              </w:rPr>
              <w:t>й</w:t>
            </w:r>
            <w:r w:rsidRPr="006A4C19">
              <w:rPr>
                <w:rFonts w:eastAsia="Arial Unicode MS"/>
                <w:kern w:val="1"/>
              </w:rPr>
              <w:t>ский район</w:t>
            </w:r>
            <w:r>
              <w:rPr>
                <w:rFonts w:eastAsia="Arial Unicode MS"/>
                <w:kern w:val="1"/>
              </w:rPr>
              <w:t>,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станица По</w:t>
            </w:r>
            <w:r w:rsidRPr="00025D18">
              <w:t>л</w:t>
            </w:r>
            <w:r w:rsidRPr="00025D18">
              <w:t xml:space="preserve">тавская, 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ул. Просвещ</w:t>
            </w:r>
            <w:r w:rsidRPr="00025D18">
              <w:t>е</w:t>
            </w:r>
            <w:r w:rsidRPr="00025D18">
              <w:t>ния, 107</w:t>
            </w:r>
            <w:proofErr w:type="gramStart"/>
            <w:r w:rsidRPr="00025D18">
              <w:t xml:space="preserve"> А</w:t>
            </w:r>
            <w:proofErr w:type="gramEnd"/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(1 этаж)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>
              <w:t>п</w:t>
            </w:r>
            <w:r w:rsidRPr="00025D18">
              <w:t>о</w:t>
            </w:r>
            <w:r>
              <w:t>недельник, среда, четверг с 8.00 до 17</w:t>
            </w:r>
            <w:r w:rsidRPr="00025D18">
              <w:t>.00,</w:t>
            </w:r>
          </w:p>
          <w:p w:rsidR="00AB6160" w:rsidRPr="0021580E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без перерыва на обед</w:t>
            </w:r>
          </w:p>
          <w:p w:rsidR="00AB6160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вторник</w:t>
            </w:r>
            <w:r>
              <w:rPr>
                <w:u w:val="single"/>
              </w:rPr>
              <w:t xml:space="preserve"> </w:t>
            </w:r>
            <w:r>
              <w:t>– 8.00 до 20</w:t>
            </w:r>
            <w:r w:rsidRPr="00025D18">
              <w:t>.00,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>
              <w:t>пятница - субб</w:t>
            </w:r>
            <w:r>
              <w:t>о</w:t>
            </w:r>
            <w:r>
              <w:t>та с 8.00 до 13</w:t>
            </w:r>
            <w:r w:rsidRPr="00025D18">
              <w:t>.00,</w:t>
            </w:r>
          </w:p>
          <w:p w:rsidR="00AB6160" w:rsidRPr="0021580E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без перерыва на обед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>
              <w:t>в</w:t>
            </w:r>
            <w:r w:rsidRPr="00025D18">
              <w:t>ыходной день - 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(86165)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4-08-97,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4-08-69</w:t>
            </w:r>
          </w:p>
          <w:p w:rsidR="00AB6160" w:rsidRPr="00025D18" w:rsidRDefault="00AB6160" w:rsidP="00A63D78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(факс)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60" w:rsidRDefault="00AB6160" w:rsidP="00A63D78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kern w:val="28"/>
              </w:rPr>
            </w:pPr>
          </w:p>
          <w:p w:rsidR="00AB6160" w:rsidRDefault="00AB6160" w:rsidP="00A63D78">
            <w:pPr>
              <w:tabs>
                <w:tab w:val="left" w:pos="709"/>
                <w:tab w:val="left" w:pos="993"/>
              </w:tabs>
              <w:spacing w:line="276" w:lineRule="auto"/>
              <w:jc w:val="both"/>
            </w:pPr>
            <w:r w:rsidRPr="00041341">
              <w:t>mfc.krasnarm@mail.ru</w:t>
            </w:r>
          </w:p>
          <w:p w:rsidR="00AB6160" w:rsidRDefault="00AB6160" w:rsidP="00A63D78">
            <w:pPr>
              <w:tabs>
                <w:tab w:val="left" w:pos="709"/>
                <w:tab w:val="left" w:pos="993"/>
              </w:tabs>
              <w:spacing w:line="276" w:lineRule="auto"/>
              <w:jc w:val="both"/>
            </w:pPr>
          </w:p>
          <w:p w:rsidR="00AB6160" w:rsidRDefault="00AB6160" w:rsidP="00A63D78">
            <w:pPr>
              <w:widowControl w:val="0"/>
              <w:tabs>
                <w:tab w:val="left" w:pos="709"/>
                <w:tab w:val="left" w:pos="993"/>
              </w:tabs>
              <w:overflowPunct w:val="0"/>
              <w:adjustRightInd w:val="0"/>
              <w:spacing w:line="276" w:lineRule="auto"/>
              <w:jc w:val="both"/>
              <w:rPr>
                <w:kern w:val="28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krasnarm</w:t>
            </w:r>
            <w:proofErr w:type="spellEnd"/>
            <w:r>
              <w:t>.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rPr>
                <w:lang w:val="en-US"/>
              </w:rPr>
              <w:t>mfc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C5059C" w:rsidRPr="0042278E" w:rsidTr="00487DB9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59C" w:rsidRDefault="00C5059C" w:rsidP="00487DB9">
            <w:pPr>
              <w:tabs>
                <w:tab w:val="left" w:pos="709"/>
                <w:tab w:val="left" w:pos="993"/>
              </w:tabs>
              <w:jc w:val="center"/>
            </w:pPr>
            <w:r w:rsidRPr="004371E3">
              <w:t>Органы, участвующие в предоставлении муниципальной услуги</w:t>
            </w:r>
          </w:p>
        </w:tc>
      </w:tr>
      <w:tr w:rsidR="00C5059C" w:rsidRPr="00237635" w:rsidTr="00487DB9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59C" w:rsidRPr="00C87508" w:rsidRDefault="00C5059C" w:rsidP="00487DB9">
            <w:pPr>
              <w:jc w:val="center"/>
            </w:pPr>
            <w:r w:rsidRPr="00C87508">
              <w:t>3.</w:t>
            </w:r>
          </w:p>
          <w:p w:rsidR="00C5059C" w:rsidRPr="00C87508" w:rsidRDefault="00C5059C" w:rsidP="00487D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59C" w:rsidRPr="00C87508" w:rsidRDefault="00C87508" w:rsidP="00487DB9">
            <w:pPr>
              <w:tabs>
                <w:tab w:val="left" w:pos="709"/>
                <w:tab w:val="left" w:pos="993"/>
              </w:tabs>
              <w:jc w:val="both"/>
            </w:pPr>
            <w:r w:rsidRPr="00C87508">
              <w:t>О</w:t>
            </w:r>
            <w:r w:rsidR="00C5059C" w:rsidRPr="00C87508">
              <w:t>тдел</w:t>
            </w:r>
            <w:r w:rsidRPr="00C87508">
              <w:t xml:space="preserve"> по бу</w:t>
            </w:r>
            <w:r w:rsidRPr="00C87508">
              <w:t>х</w:t>
            </w:r>
            <w:r w:rsidRPr="00C87508">
              <w:t>галтерскому учёту и фина</w:t>
            </w:r>
            <w:r w:rsidRPr="00C87508">
              <w:t>н</w:t>
            </w:r>
            <w:r w:rsidRPr="00C87508">
              <w:t xml:space="preserve">сам </w:t>
            </w:r>
            <w:r w:rsidR="00C5059C" w:rsidRPr="00C87508">
              <w:t xml:space="preserve"> админис</w:t>
            </w:r>
            <w:r w:rsidR="00C5059C" w:rsidRPr="00C87508">
              <w:t>т</w:t>
            </w:r>
            <w:r w:rsidR="00C5059C" w:rsidRPr="00C87508">
              <w:t xml:space="preserve">рации </w:t>
            </w:r>
            <w:r w:rsidR="00487DB9" w:rsidRPr="00C87508">
              <w:t>Марья</w:t>
            </w:r>
            <w:r w:rsidR="00487DB9" w:rsidRPr="00C87508">
              <w:t>н</w:t>
            </w:r>
            <w:r w:rsidR="00487DB9" w:rsidRPr="00C87508">
              <w:t>ского</w:t>
            </w:r>
            <w:r w:rsidR="00C5059C" w:rsidRPr="00C87508">
              <w:t xml:space="preserve"> сельского поселения Кра</w:t>
            </w:r>
            <w:r w:rsidR="00C5059C" w:rsidRPr="00C87508">
              <w:t>с</w:t>
            </w:r>
            <w:r w:rsidR="00C5059C" w:rsidRPr="00C87508">
              <w:t xml:space="preserve">ноармейского района (далее </w:t>
            </w:r>
            <w:proofErr w:type="gramStart"/>
            <w:r w:rsidR="00C5059C" w:rsidRPr="00C87508">
              <w:t>-о</w:t>
            </w:r>
            <w:proofErr w:type="gramEnd"/>
            <w:r w:rsidR="00C5059C" w:rsidRPr="00C87508">
              <w:t>бщий отдел)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59C" w:rsidRPr="00C87508" w:rsidRDefault="00C5059C" w:rsidP="00487DB9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C87508">
              <w:rPr>
                <w:rFonts w:eastAsia="Arial Unicode MS"/>
                <w:kern w:val="1"/>
              </w:rPr>
              <w:t>3538</w:t>
            </w:r>
            <w:r w:rsidR="00993545" w:rsidRPr="00C87508">
              <w:rPr>
                <w:rFonts w:eastAsia="Arial Unicode MS"/>
                <w:kern w:val="1"/>
              </w:rPr>
              <w:t>23</w:t>
            </w:r>
            <w:r w:rsidRPr="00C87508">
              <w:rPr>
                <w:rFonts w:eastAsia="Arial Unicode MS"/>
                <w:kern w:val="1"/>
              </w:rPr>
              <w:t xml:space="preserve"> Краснодарский край,</w:t>
            </w:r>
          </w:p>
          <w:p w:rsidR="00C5059C" w:rsidRPr="00C87508" w:rsidRDefault="00C5059C" w:rsidP="00C87508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C87508">
              <w:rPr>
                <w:rFonts w:eastAsia="Arial Unicode MS"/>
                <w:kern w:val="1"/>
              </w:rPr>
              <w:t>Красноармейский район, ст</w:t>
            </w:r>
            <w:r w:rsidR="00C87508">
              <w:rPr>
                <w:rFonts w:eastAsia="Arial Unicode MS"/>
                <w:kern w:val="1"/>
              </w:rPr>
              <w:t>аница Полтавская, ул. Красная,31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08" w:rsidRDefault="00C87508" w:rsidP="00C87508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>Понедельник</w:t>
            </w:r>
          </w:p>
          <w:p w:rsidR="00C87508" w:rsidRDefault="00C87508" w:rsidP="00C87508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Среда</w:t>
            </w:r>
          </w:p>
          <w:p w:rsidR="00C87508" w:rsidRPr="00077FEA" w:rsidRDefault="00C87508" w:rsidP="00C87508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пятница</w:t>
            </w:r>
          </w:p>
          <w:p w:rsidR="00C87508" w:rsidRPr="00077FEA" w:rsidRDefault="00C87508" w:rsidP="00C87508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>с 8.00 до 1</w:t>
            </w:r>
            <w:r>
              <w:t>6</w:t>
            </w:r>
            <w:r w:rsidRPr="00077FEA">
              <w:t>.00;</w:t>
            </w:r>
          </w:p>
          <w:p w:rsidR="00C87508" w:rsidRPr="00077FEA" w:rsidRDefault="00C87508" w:rsidP="00C87508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 w:rsidRPr="00077FEA">
              <w:t xml:space="preserve">перерыв на обед: </w:t>
            </w:r>
          </w:p>
          <w:p w:rsidR="00C87508" w:rsidRDefault="00C87508" w:rsidP="00C87508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</w:pPr>
            <w:r>
              <w:t>с 12.00 до 13.00; не приемные дни: вторник, четверг;</w:t>
            </w:r>
          </w:p>
          <w:p w:rsidR="00C5059C" w:rsidRPr="00347424" w:rsidRDefault="00C87508" w:rsidP="00C87508">
            <w:pPr>
              <w:tabs>
                <w:tab w:val="left" w:pos="709"/>
                <w:tab w:val="left" w:pos="993"/>
              </w:tabs>
              <w:ind w:firstLine="34"/>
              <w:rPr>
                <w:highlight w:val="yellow"/>
              </w:rPr>
            </w:pPr>
            <w:r w:rsidRPr="00077FEA">
              <w:t xml:space="preserve"> выходные дни: суббота, воскр</w:t>
            </w:r>
            <w:r w:rsidRPr="00077FEA">
              <w:t>е</w:t>
            </w:r>
            <w:r w:rsidRPr="00077FEA">
              <w:lastRenderedPageBreak/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9C" w:rsidRPr="00C87508" w:rsidRDefault="00C5059C" w:rsidP="00487DB9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C87508">
              <w:rPr>
                <w:rFonts w:eastAsia="Arial Unicode MS"/>
                <w:kern w:val="1"/>
              </w:rPr>
              <w:lastRenderedPageBreak/>
              <w:t>тел.</w:t>
            </w:r>
          </w:p>
          <w:p w:rsidR="00C5059C" w:rsidRPr="00C87508" w:rsidRDefault="00C5059C" w:rsidP="00487DB9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C87508">
              <w:rPr>
                <w:rFonts w:eastAsia="Arial Unicode MS"/>
                <w:kern w:val="1"/>
              </w:rPr>
              <w:t xml:space="preserve">(86165) </w:t>
            </w:r>
          </w:p>
          <w:p w:rsidR="00C5059C" w:rsidRPr="00993545" w:rsidRDefault="00993545" w:rsidP="00C87508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  <w:highlight w:val="yellow"/>
                <w:lang w:val="en-US"/>
              </w:rPr>
            </w:pPr>
            <w:r w:rsidRPr="00C87508">
              <w:rPr>
                <w:rFonts w:eastAsia="Arial Unicode MS"/>
                <w:kern w:val="1"/>
                <w:lang w:val="en-US"/>
              </w:rPr>
              <w:t>96-</w:t>
            </w:r>
            <w:r w:rsidR="00C87508">
              <w:rPr>
                <w:rFonts w:eastAsia="Arial Unicode MS"/>
                <w:kern w:val="1"/>
              </w:rPr>
              <w:t>7</w:t>
            </w:r>
            <w:r w:rsidRPr="00C87508">
              <w:rPr>
                <w:rFonts w:eastAsia="Arial Unicode MS"/>
                <w:kern w:val="1"/>
                <w:lang w:val="en-US"/>
              </w:rPr>
              <w:t>-</w:t>
            </w:r>
            <w:r w:rsidR="00C87508">
              <w:rPr>
                <w:rFonts w:eastAsia="Arial Unicode MS"/>
                <w:kern w:val="1"/>
              </w:rPr>
              <w:t>4</w:t>
            </w:r>
            <w:r w:rsidRPr="00C87508">
              <w:rPr>
                <w:rFonts w:eastAsia="Arial Unicode MS"/>
                <w:kern w:val="1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3545" w:rsidRPr="00993545" w:rsidRDefault="00993545" w:rsidP="00993545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adm</w:t>
            </w:r>
            <w:r w:rsidRPr="00993545">
              <w:rPr>
                <w:lang w:val="en-US"/>
              </w:rPr>
              <w:t>_</w:t>
            </w:r>
            <w:r>
              <w:rPr>
                <w:lang w:val="en-US"/>
              </w:rPr>
              <w:t>mar</w:t>
            </w:r>
            <w:r w:rsidRPr="00993545">
              <w:rPr>
                <w:lang w:val="en-US"/>
              </w:rPr>
              <w:t>_</w:t>
            </w:r>
            <w:r>
              <w:rPr>
                <w:lang w:val="en-US"/>
              </w:rPr>
              <w:t>sp</w:t>
            </w:r>
            <w:r w:rsidRPr="00993545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99354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C5059C" w:rsidRPr="00993545" w:rsidRDefault="00993545" w:rsidP="009935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  <w:lang w:val="en-US"/>
              </w:rPr>
            </w:pPr>
            <w:r>
              <w:rPr>
                <w:lang w:val="en-US"/>
              </w:rPr>
              <w:t>www.maradmin.ru</w:t>
            </w:r>
          </w:p>
        </w:tc>
      </w:tr>
      <w:tr w:rsidR="00C5059C" w:rsidRPr="0042278E" w:rsidTr="00487DB9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59C" w:rsidRDefault="00C5059C" w:rsidP="00487DB9">
            <w:pPr>
              <w:tabs>
                <w:tab w:val="left" w:pos="709"/>
                <w:tab w:val="left" w:pos="993"/>
              </w:tabs>
            </w:pPr>
            <w: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59C" w:rsidRPr="00DF770A" w:rsidRDefault="00C5059C" w:rsidP="00487DB9">
            <w:pPr>
              <w:tabs>
                <w:tab w:val="left" w:pos="709"/>
                <w:tab w:val="left" w:pos="993"/>
              </w:tabs>
            </w:pPr>
            <w:r>
              <w:t>Нотариус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9C" w:rsidRPr="00DF770A" w:rsidRDefault="00C5059C" w:rsidP="00487DB9">
            <w:pPr>
              <w:tabs>
                <w:tab w:val="left" w:pos="709"/>
                <w:tab w:val="left" w:pos="993"/>
              </w:tabs>
            </w:pPr>
            <w:r>
              <w:t>и</w:t>
            </w:r>
            <w:r w:rsidRPr="00DF770A">
              <w:t>нформация находится</w:t>
            </w:r>
            <w:r>
              <w:t xml:space="preserve"> непосредственно на стенде МФЦ</w:t>
            </w:r>
          </w:p>
        </w:tc>
      </w:tr>
    </w:tbl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1.3.2. Порядок получения информации заявителями по вопросам предо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тавления муниципальной услуги, услуг, необходимых и обязательных для пр</w:t>
      </w:r>
      <w:r w:rsidRPr="006D7D15">
        <w:rPr>
          <w:sz w:val="28"/>
          <w:szCs w:val="28"/>
        </w:rPr>
        <w:t>е</w:t>
      </w:r>
      <w:r w:rsidRPr="006D7D15">
        <w:rPr>
          <w:sz w:val="28"/>
          <w:szCs w:val="28"/>
        </w:rPr>
        <w:t>доставления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 xml:space="preserve">ционной системы </w:t>
      </w:r>
      <w:r>
        <w:rPr>
          <w:sz w:val="28"/>
          <w:szCs w:val="28"/>
        </w:rPr>
        <w:t>«</w:t>
      </w:r>
      <w:r w:rsidRPr="006D7D15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6D7D15">
        <w:rPr>
          <w:sz w:val="28"/>
          <w:szCs w:val="28"/>
        </w:rPr>
        <w:t>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Информирование о предоставлении муниципальной услуги, в том числе о месте нахождения и графике работы </w:t>
      </w:r>
      <w:r>
        <w:rPr>
          <w:sz w:val="28"/>
          <w:szCs w:val="28"/>
        </w:rPr>
        <w:t xml:space="preserve"> </w:t>
      </w:r>
      <w:r w:rsidRPr="00DD515D">
        <w:rPr>
          <w:sz w:val="28"/>
          <w:szCs w:val="28"/>
        </w:rPr>
        <w:t>администрации,</w:t>
      </w:r>
      <w:r w:rsidRPr="006D7D15">
        <w:rPr>
          <w:sz w:val="28"/>
          <w:szCs w:val="28"/>
        </w:rPr>
        <w:t xml:space="preserve"> предоставляющем м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ниципальную услугу, а так же о месте нахождении участвующих в предоста</w:t>
      </w:r>
      <w:r w:rsidRPr="006D7D15">
        <w:rPr>
          <w:sz w:val="28"/>
          <w:szCs w:val="28"/>
        </w:rPr>
        <w:t>в</w:t>
      </w:r>
      <w:r w:rsidRPr="006D7D15">
        <w:rPr>
          <w:sz w:val="28"/>
          <w:szCs w:val="28"/>
        </w:rPr>
        <w:t xml:space="preserve">лении услуги организаций осуществляется: 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1.3.2.1. В</w:t>
      </w:r>
      <w:r w:rsidRPr="006D7D15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бюджетном </w:t>
      </w:r>
      <w:r w:rsidRPr="006D7D15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Красноармейский район</w:t>
      </w:r>
      <w:r w:rsidRPr="006D7D15">
        <w:rPr>
          <w:sz w:val="28"/>
          <w:szCs w:val="28"/>
        </w:rPr>
        <w:t xml:space="preserve"> «Многофункциональный центр по предо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тавлению государственных и муниципальных услуг Красноармейского района» (далее - МФЦ):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при личном обращении;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9E4A47">
        <w:rPr>
          <w:sz w:val="28"/>
          <w:szCs w:val="28"/>
        </w:rPr>
        <w:t>посредством Интерне</w:t>
      </w:r>
      <w:r>
        <w:rPr>
          <w:sz w:val="28"/>
          <w:szCs w:val="28"/>
        </w:rPr>
        <w:t>т-сайта – www.e-mfc.krasnarm.ru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с использованием телефонной связи.</w:t>
      </w:r>
    </w:p>
    <w:p w:rsidR="00353637" w:rsidRDefault="00353637" w:rsidP="003536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1.3.2.2. В администрации: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при личном обращении;</w:t>
      </w:r>
    </w:p>
    <w:p w:rsidR="00353637" w:rsidRPr="00237635" w:rsidRDefault="00353637" w:rsidP="00353637">
      <w:pPr>
        <w:ind w:firstLine="851"/>
        <w:jc w:val="both"/>
        <w:rPr>
          <w:sz w:val="28"/>
          <w:szCs w:val="28"/>
        </w:rPr>
      </w:pPr>
      <w:r w:rsidRPr="009E4A47">
        <w:rPr>
          <w:sz w:val="28"/>
          <w:szCs w:val="28"/>
        </w:rPr>
        <w:t>посредством Интерне</w:t>
      </w:r>
      <w:r>
        <w:rPr>
          <w:sz w:val="28"/>
          <w:szCs w:val="28"/>
        </w:rPr>
        <w:t xml:space="preserve">т-сайта – </w:t>
      </w:r>
      <w:hyperlink r:id="rId10" w:history="1">
        <w:proofErr w:type="spellStart"/>
        <w:r w:rsidRPr="00237635">
          <w:rPr>
            <w:sz w:val="28"/>
            <w:szCs w:val="28"/>
          </w:rPr>
          <w:t>www</w:t>
        </w:r>
        <w:proofErr w:type="spellEnd"/>
        <w:r w:rsidRPr="00237635">
          <w:rPr>
            <w:sz w:val="28"/>
            <w:szCs w:val="28"/>
          </w:rPr>
          <w:t>.</w:t>
        </w:r>
        <w:r w:rsidR="00993545" w:rsidRPr="00237635">
          <w:rPr>
            <w:sz w:val="28"/>
            <w:szCs w:val="28"/>
          </w:rPr>
          <w:t xml:space="preserve"> </w:t>
        </w:r>
        <w:proofErr w:type="spellStart"/>
        <w:r w:rsidR="00993545" w:rsidRPr="00237635">
          <w:rPr>
            <w:sz w:val="28"/>
            <w:szCs w:val="28"/>
            <w:lang w:val="en-US"/>
          </w:rPr>
          <w:t>maradmin</w:t>
        </w:r>
        <w:proofErr w:type="spellEnd"/>
        <w:r w:rsidRPr="00237635">
          <w:rPr>
            <w:sz w:val="28"/>
            <w:szCs w:val="28"/>
          </w:rPr>
          <w:t>.</w:t>
        </w:r>
        <w:proofErr w:type="spellStart"/>
        <w:r w:rsidRPr="00237635">
          <w:rPr>
            <w:sz w:val="28"/>
            <w:szCs w:val="28"/>
          </w:rPr>
          <w:t>ru</w:t>
        </w:r>
        <w:proofErr w:type="spellEnd"/>
      </w:hyperlink>
      <w:r w:rsidRPr="00237635">
        <w:rPr>
          <w:sz w:val="28"/>
          <w:szCs w:val="28"/>
        </w:rPr>
        <w:t>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с использованием телефонной связи.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1.3.2.3. П</w:t>
      </w:r>
      <w:r w:rsidRPr="006D7D15">
        <w:rPr>
          <w:sz w:val="28"/>
          <w:szCs w:val="28"/>
        </w:rPr>
        <w:t>осредством размещения информационных стендов в МФЦ</w:t>
      </w:r>
      <w:r w:rsidR="00237635">
        <w:rPr>
          <w:sz w:val="28"/>
          <w:szCs w:val="28"/>
        </w:rPr>
        <w:t xml:space="preserve"> и администрации</w:t>
      </w:r>
      <w:r w:rsidRPr="006D7D15">
        <w:rPr>
          <w:sz w:val="28"/>
          <w:szCs w:val="28"/>
        </w:rPr>
        <w:t>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1</w:t>
      </w:r>
      <w:r>
        <w:rPr>
          <w:sz w:val="28"/>
          <w:szCs w:val="28"/>
        </w:rPr>
        <w:t>.3.2.4. Н</w:t>
      </w:r>
      <w:r w:rsidRPr="006D7D15">
        <w:rPr>
          <w:sz w:val="28"/>
          <w:szCs w:val="28"/>
        </w:rPr>
        <w:t xml:space="preserve">а Едином портале государственных и муниципальных услуг Краснодарского края </w:t>
      </w:r>
      <w:r w:rsidRPr="005F7188">
        <w:rPr>
          <w:sz w:val="28"/>
          <w:szCs w:val="28"/>
        </w:rPr>
        <w:t>(</w:t>
      </w:r>
      <w:hyperlink r:id="rId11" w:history="1">
        <w:r w:rsidRPr="00F34EFE">
          <w:rPr>
            <w:rStyle w:val="aa"/>
            <w:color w:val="auto"/>
            <w:sz w:val="28"/>
            <w:szCs w:val="28"/>
            <w:u w:val="none"/>
          </w:rPr>
          <w:t>http://pgu.krasnodar.ru</w:t>
        </w:r>
      </w:hyperlink>
      <w:r w:rsidRPr="005F7188">
        <w:rPr>
          <w:sz w:val="28"/>
          <w:szCs w:val="28"/>
        </w:rPr>
        <w:t>).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6D7D15">
        <w:rPr>
          <w:sz w:val="28"/>
          <w:szCs w:val="28"/>
        </w:rPr>
        <w:t>р</w:t>
      </w:r>
      <w:r w:rsidRPr="006D7D15">
        <w:rPr>
          <w:sz w:val="28"/>
          <w:szCs w:val="28"/>
        </w:rPr>
        <w:t xml:space="preserve">ректно и внимательно относится  к заявителям. 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Ответ на телефонный звонок должен начинаться с информации о наим</w:t>
      </w:r>
      <w:r w:rsidRPr="006D7D15">
        <w:rPr>
          <w:sz w:val="28"/>
          <w:szCs w:val="28"/>
        </w:rPr>
        <w:t>е</w:t>
      </w:r>
      <w:r w:rsidRPr="006D7D15">
        <w:rPr>
          <w:sz w:val="28"/>
          <w:szCs w:val="28"/>
        </w:rPr>
        <w:t xml:space="preserve">новании учреждения. </w:t>
      </w:r>
      <w:proofErr w:type="gramStart"/>
      <w:r w:rsidRPr="006D7D15">
        <w:rPr>
          <w:sz w:val="28"/>
          <w:szCs w:val="28"/>
        </w:rPr>
        <w:t>При консультировании по телефону работник должен н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6D7D15">
        <w:rPr>
          <w:sz w:val="28"/>
          <w:szCs w:val="28"/>
        </w:rPr>
        <w:t>о</w:t>
      </w:r>
      <w:r w:rsidRPr="006D7D15">
        <w:rPr>
          <w:sz w:val="28"/>
          <w:szCs w:val="28"/>
        </w:rPr>
        <w:t>просам.</w:t>
      </w:r>
      <w:proofErr w:type="gramEnd"/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lastRenderedPageBreak/>
        <w:t>Если работник не может ответить на вопрос самостоятельно, либо по</w:t>
      </w:r>
      <w:r w:rsidRPr="006D7D15">
        <w:rPr>
          <w:sz w:val="28"/>
          <w:szCs w:val="28"/>
        </w:rPr>
        <w:t>д</w:t>
      </w:r>
      <w:r w:rsidRPr="006D7D15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тившемуся лицу обратиться письменно, либо назначить другое удобное для з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интересованного лица время для получения информации.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Рекомендуемое время для телефонного разговора не более 10 минут, личного устного информиров</w:t>
      </w:r>
      <w:r>
        <w:rPr>
          <w:sz w:val="28"/>
          <w:szCs w:val="28"/>
        </w:rPr>
        <w:t>ания – не более 15</w:t>
      </w:r>
      <w:r w:rsidRPr="006D7D15">
        <w:rPr>
          <w:sz w:val="28"/>
          <w:szCs w:val="28"/>
        </w:rPr>
        <w:t xml:space="preserve"> минут.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353637" w:rsidRPr="0016776D" w:rsidRDefault="00353637" w:rsidP="0049759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353637" w:rsidRPr="006D7D15" w:rsidRDefault="00353637" w:rsidP="00497591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Информационные стенды, размещённые в МФЦ, должны содержать:</w:t>
      </w:r>
    </w:p>
    <w:p w:rsidR="00353637" w:rsidRPr="006D7D15" w:rsidRDefault="00353637" w:rsidP="00497591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режим работы, адреса МФЦ, органа администрации муниципального образования Красноармейский район, предоставляющего муниципальную усл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гу;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адрес официального сайта о</w:t>
      </w:r>
      <w:r>
        <w:rPr>
          <w:sz w:val="28"/>
          <w:szCs w:val="28"/>
        </w:rPr>
        <w:t>рганов местного самоуправления</w:t>
      </w:r>
      <w:r w:rsidRPr="006D7D15">
        <w:rPr>
          <w:sz w:val="28"/>
          <w:szCs w:val="28"/>
        </w:rPr>
        <w:t>, адреса электронной почты</w:t>
      </w:r>
      <w:r>
        <w:rPr>
          <w:sz w:val="28"/>
          <w:szCs w:val="28"/>
        </w:rPr>
        <w:t xml:space="preserve"> структурного подразделения</w:t>
      </w:r>
      <w:r w:rsidRPr="006D7D15">
        <w:rPr>
          <w:sz w:val="28"/>
          <w:szCs w:val="28"/>
        </w:rPr>
        <w:t xml:space="preserve"> администрации, предоста</w:t>
      </w:r>
      <w:r w:rsidRPr="006D7D15">
        <w:rPr>
          <w:sz w:val="28"/>
          <w:szCs w:val="28"/>
        </w:rPr>
        <w:t>в</w:t>
      </w:r>
      <w:r w:rsidRPr="006D7D15">
        <w:rPr>
          <w:sz w:val="28"/>
          <w:szCs w:val="28"/>
        </w:rPr>
        <w:t>ляющего муниципальную услугу;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почтовые адреса, телефоны, фамилии руководителей МФЦ и органа а</w:t>
      </w:r>
      <w:r w:rsidRPr="006D7D15">
        <w:rPr>
          <w:sz w:val="28"/>
          <w:szCs w:val="28"/>
        </w:rPr>
        <w:t>д</w:t>
      </w:r>
      <w:r w:rsidRPr="006D7D15">
        <w:rPr>
          <w:sz w:val="28"/>
          <w:szCs w:val="28"/>
        </w:rPr>
        <w:t>министрации, предоставляющего муниципальную услугу;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получения консультаций о предоставлении муниципальной у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луги;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и сроки предоставления муниципальной услуги;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образцы запроса о предоставлении муниципальной услуги и образцы з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полнения таких запросов;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основания для отказа в приёме документов о предоставлении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пальной услуги, в предоставлении муниципальной услуги;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Красноармейский район, предоставляющей муниципальную услугу, а также их должностных лиц и муниципальных служащих;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353637" w:rsidRPr="006D7D15" w:rsidRDefault="00353637" w:rsidP="00353637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Такая же информация размещается на официальном сайте </w:t>
      </w:r>
      <w:r w:rsidR="00497591">
        <w:rPr>
          <w:sz w:val="28"/>
          <w:szCs w:val="28"/>
        </w:rPr>
        <w:t>администр</w:t>
      </w:r>
      <w:r w:rsidR="00497591">
        <w:rPr>
          <w:sz w:val="28"/>
          <w:szCs w:val="28"/>
        </w:rPr>
        <w:t>а</w:t>
      </w:r>
      <w:r w:rsidR="00497591">
        <w:rPr>
          <w:sz w:val="28"/>
          <w:szCs w:val="28"/>
        </w:rPr>
        <w:t xml:space="preserve">ции </w:t>
      </w:r>
      <w:r w:rsidRPr="006D7D15">
        <w:rPr>
          <w:sz w:val="28"/>
          <w:szCs w:val="28"/>
        </w:rPr>
        <w:t>(</w:t>
      </w:r>
      <w:r w:rsidR="00C87508" w:rsidRPr="00C87508">
        <w:rPr>
          <w:sz w:val="28"/>
          <w:szCs w:val="28"/>
          <w:lang w:val="en-US"/>
        </w:rPr>
        <w:t>www</w:t>
      </w:r>
      <w:r w:rsidR="00C87508" w:rsidRPr="00C87508">
        <w:rPr>
          <w:sz w:val="28"/>
          <w:szCs w:val="28"/>
        </w:rPr>
        <w:t>.</w:t>
      </w:r>
      <w:proofErr w:type="spellStart"/>
      <w:r w:rsidR="00C87508" w:rsidRPr="00C87508">
        <w:rPr>
          <w:sz w:val="28"/>
          <w:szCs w:val="28"/>
          <w:lang w:val="en-US"/>
        </w:rPr>
        <w:t>maradmin</w:t>
      </w:r>
      <w:proofErr w:type="spellEnd"/>
      <w:r w:rsidR="00C87508" w:rsidRPr="00C87508">
        <w:rPr>
          <w:sz w:val="28"/>
          <w:szCs w:val="28"/>
        </w:rPr>
        <w:t>.</w:t>
      </w:r>
      <w:proofErr w:type="spellStart"/>
      <w:r w:rsidR="00C87508" w:rsidRPr="00C87508">
        <w:rPr>
          <w:sz w:val="28"/>
          <w:szCs w:val="28"/>
          <w:lang w:val="en-US"/>
        </w:rPr>
        <w:t>ru</w:t>
      </w:r>
      <w:proofErr w:type="spellEnd"/>
      <w:r w:rsidRPr="006D7D15">
        <w:rPr>
          <w:sz w:val="28"/>
          <w:szCs w:val="28"/>
        </w:rPr>
        <w:t>), сайте МФЦ</w:t>
      </w:r>
      <w:r w:rsidR="00497591">
        <w:rPr>
          <w:sz w:val="28"/>
          <w:szCs w:val="28"/>
        </w:rPr>
        <w:t xml:space="preserve"> (</w:t>
      </w:r>
      <w:proofErr w:type="spellStart"/>
      <w:r w:rsidR="00497591">
        <w:rPr>
          <w:sz w:val="28"/>
          <w:szCs w:val="28"/>
        </w:rPr>
        <w:t>www.e-mfc.krasnarm.ru</w:t>
      </w:r>
      <w:proofErr w:type="spellEnd"/>
      <w:r w:rsidR="00497591">
        <w:rPr>
          <w:sz w:val="28"/>
          <w:szCs w:val="28"/>
        </w:rPr>
        <w:t>)</w:t>
      </w:r>
      <w:r w:rsidRPr="006D7D15">
        <w:rPr>
          <w:sz w:val="28"/>
          <w:szCs w:val="28"/>
        </w:rPr>
        <w:t>, на Едином по</w:t>
      </w:r>
      <w:r w:rsidRPr="006D7D15">
        <w:rPr>
          <w:sz w:val="28"/>
          <w:szCs w:val="28"/>
        </w:rPr>
        <w:t>р</w:t>
      </w:r>
      <w:r w:rsidRPr="006D7D15">
        <w:rPr>
          <w:sz w:val="28"/>
          <w:szCs w:val="28"/>
        </w:rPr>
        <w:t>тале государственных и муниципальных услуг Краснодарского края (http://pgu.krasnodar.ru).</w:t>
      </w:r>
    </w:p>
    <w:p w:rsidR="004610D0" w:rsidRPr="0016776D" w:rsidRDefault="004610D0" w:rsidP="004610D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25139" w:rsidRPr="0016776D" w:rsidRDefault="00E25139" w:rsidP="00E25139">
      <w:pPr>
        <w:pStyle w:val="ac"/>
        <w:spacing w:before="0" w:beforeAutospacing="0" w:after="0" w:afterAutospacing="0"/>
        <w:ind w:firstLine="851"/>
        <w:jc w:val="center"/>
        <w:rPr>
          <w:rStyle w:val="af0"/>
          <w:b w:val="0"/>
          <w:sz w:val="28"/>
          <w:szCs w:val="28"/>
        </w:rPr>
      </w:pPr>
      <w:r w:rsidRPr="0016776D">
        <w:rPr>
          <w:rStyle w:val="af0"/>
          <w:b w:val="0"/>
          <w:sz w:val="28"/>
          <w:szCs w:val="28"/>
        </w:rPr>
        <w:t>2. Стандарт предоставления муниципальной услуги</w:t>
      </w:r>
    </w:p>
    <w:p w:rsidR="00E25139" w:rsidRPr="0016776D" w:rsidRDefault="00E25139" w:rsidP="00E25139">
      <w:pPr>
        <w:pStyle w:val="ac"/>
        <w:spacing w:before="0" w:beforeAutospacing="0" w:after="0" w:afterAutospacing="0"/>
        <w:ind w:firstLine="851"/>
        <w:jc w:val="center"/>
        <w:rPr>
          <w:rStyle w:val="af0"/>
          <w:b w:val="0"/>
          <w:sz w:val="28"/>
          <w:szCs w:val="28"/>
        </w:rPr>
      </w:pPr>
    </w:p>
    <w:p w:rsidR="008E58EC" w:rsidRPr="00486748" w:rsidRDefault="008E58EC" w:rsidP="008E58EC">
      <w:pPr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 xml:space="preserve">2.1. Наименование муниципальной услуги - </w:t>
      </w:r>
      <w:r>
        <w:rPr>
          <w:sz w:val="28"/>
          <w:szCs w:val="28"/>
        </w:rPr>
        <w:t>«</w:t>
      </w:r>
      <w:r w:rsidRPr="0063654E">
        <w:rPr>
          <w:sz w:val="28"/>
          <w:szCs w:val="28"/>
        </w:rPr>
        <w:t>Предоставление выписки из реестра муниципального имущества</w:t>
      </w:r>
      <w:r>
        <w:rPr>
          <w:sz w:val="28"/>
          <w:szCs w:val="28"/>
        </w:rPr>
        <w:t>»</w:t>
      </w:r>
      <w:r w:rsidRPr="00486748">
        <w:rPr>
          <w:sz w:val="28"/>
          <w:szCs w:val="28"/>
        </w:rPr>
        <w:t xml:space="preserve"> (далее - муниципальная услуга).</w:t>
      </w:r>
    </w:p>
    <w:p w:rsidR="008E58EC" w:rsidRPr="00486748" w:rsidRDefault="008E58EC" w:rsidP="008E58EC">
      <w:pPr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2.2. Наименование органов предоставляющих муниципальную услугу.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lastRenderedPageBreak/>
        <w:t xml:space="preserve">Муниципальную услугу предоставляет администрация </w:t>
      </w:r>
      <w:r w:rsidR="00487DB9">
        <w:rPr>
          <w:sz w:val="28"/>
          <w:szCs w:val="28"/>
        </w:rPr>
        <w:t>Марьянского</w:t>
      </w:r>
      <w:r>
        <w:rPr>
          <w:sz w:val="28"/>
          <w:szCs w:val="28"/>
        </w:rPr>
        <w:t xml:space="preserve"> сельского поселения</w:t>
      </w:r>
      <w:r w:rsidRPr="00486748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4867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6748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структурное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48674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86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C87508">
        <w:rPr>
          <w:sz w:val="28"/>
          <w:szCs w:val="28"/>
        </w:rPr>
        <w:t xml:space="preserve">по бухгалтерскому учёту и финансам </w:t>
      </w:r>
      <w:r w:rsidR="004B71F0">
        <w:rPr>
          <w:sz w:val="28"/>
          <w:szCs w:val="28"/>
        </w:rPr>
        <w:t xml:space="preserve">администрации </w:t>
      </w:r>
      <w:r w:rsidR="00487DB9">
        <w:rPr>
          <w:sz w:val="28"/>
          <w:szCs w:val="28"/>
        </w:rPr>
        <w:t>Марьянского</w:t>
      </w:r>
      <w:r>
        <w:rPr>
          <w:sz w:val="28"/>
          <w:szCs w:val="28"/>
        </w:rPr>
        <w:t xml:space="preserve"> сельского поселения</w:t>
      </w:r>
      <w:r w:rsidRPr="00486748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4867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674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486748">
        <w:rPr>
          <w:sz w:val="28"/>
          <w:szCs w:val="28"/>
        </w:rPr>
        <w:t>).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486748">
        <w:rPr>
          <w:sz w:val="28"/>
          <w:szCs w:val="28"/>
        </w:rPr>
        <w:t>и</w:t>
      </w:r>
      <w:r w:rsidRPr="00486748">
        <w:rPr>
          <w:sz w:val="28"/>
          <w:szCs w:val="28"/>
        </w:rPr>
        <w:t>ципальной услуги, осуществляет</w:t>
      </w:r>
      <w:r>
        <w:rPr>
          <w:sz w:val="28"/>
          <w:szCs w:val="28"/>
        </w:rPr>
        <w:t xml:space="preserve"> Администрация и </w:t>
      </w:r>
      <w:r w:rsidRPr="00486748">
        <w:rPr>
          <w:sz w:val="28"/>
          <w:szCs w:val="28"/>
        </w:rPr>
        <w:t xml:space="preserve"> МФЦ.</w:t>
      </w:r>
    </w:p>
    <w:p w:rsidR="008E58EC" w:rsidRPr="007B1C65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7B1C65">
        <w:rPr>
          <w:sz w:val="28"/>
          <w:szCs w:val="28"/>
        </w:rPr>
        <w:t>При предоставлении муниципальной услуги органу, предоставляющему муниципальную услугу, межведомственное взаимодействие в рамках услуги с другими органами не требуется.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486748">
        <w:rPr>
          <w:sz w:val="28"/>
          <w:szCs w:val="28"/>
        </w:rPr>
        <w:t>и</w:t>
      </w:r>
      <w:r w:rsidRPr="00486748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486748">
        <w:rPr>
          <w:sz w:val="28"/>
          <w:szCs w:val="28"/>
        </w:rPr>
        <w:t>н</w:t>
      </w:r>
      <w:r w:rsidRPr="00486748">
        <w:rPr>
          <w:sz w:val="28"/>
          <w:szCs w:val="28"/>
        </w:rPr>
        <w:t>ных решением представительного органа местного самоуправления.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«</w:t>
      </w:r>
      <w:r w:rsidRPr="0063654E">
        <w:rPr>
          <w:sz w:val="28"/>
          <w:szCs w:val="28"/>
        </w:rPr>
        <w:t>Предоставление выписки из реестра муниципального имущества</w:t>
      </w:r>
      <w:r>
        <w:rPr>
          <w:sz w:val="28"/>
          <w:szCs w:val="28"/>
        </w:rPr>
        <w:t>»</w:t>
      </w:r>
      <w:r w:rsidRPr="00486748">
        <w:rPr>
          <w:sz w:val="28"/>
          <w:szCs w:val="28"/>
        </w:rPr>
        <w:t xml:space="preserve"> заявителю необходимо предварительно об</w:t>
      </w:r>
      <w:r>
        <w:rPr>
          <w:sz w:val="28"/>
          <w:szCs w:val="28"/>
        </w:rPr>
        <w:t xml:space="preserve">ратиться к </w:t>
      </w:r>
      <w:r w:rsidRPr="00486748">
        <w:rPr>
          <w:sz w:val="28"/>
          <w:szCs w:val="28"/>
        </w:rPr>
        <w:t>нотариусу, для получения документа, подтверждающего полн</w:t>
      </w:r>
      <w:r w:rsidRPr="00486748">
        <w:rPr>
          <w:sz w:val="28"/>
          <w:szCs w:val="28"/>
        </w:rPr>
        <w:t>о</w:t>
      </w:r>
      <w:r w:rsidRPr="00486748">
        <w:rPr>
          <w:sz w:val="28"/>
          <w:szCs w:val="28"/>
        </w:rPr>
        <w:t>мочия лица на осуществление действий от имени заявителей</w:t>
      </w:r>
      <w:r>
        <w:rPr>
          <w:sz w:val="28"/>
          <w:szCs w:val="28"/>
        </w:rPr>
        <w:t>.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2.3. Результатом предоставления муниципальной услуги является: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выписка из реестра;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справка об отсутствие объекта в реестре;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письменный отказ в предоставлении информации об объектах недвиж</w:t>
      </w:r>
      <w:r>
        <w:rPr>
          <w:sz w:val="28"/>
        </w:rPr>
        <w:t>и</w:t>
      </w:r>
      <w:r>
        <w:rPr>
          <w:sz w:val="28"/>
        </w:rPr>
        <w:t>мого имущества, находящихся в муниципальной собственности.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Процедура предоставления услуги завершается путем выдачи заявит</w:t>
      </w:r>
      <w:r w:rsidRPr="00486748">
        <w:rPr>
          <w:sz w:val="28"/>
          <w:szCs w:val="28"/>
        </w:rPr>
        <w:t>е</w:t>
      </w:r>
      <w:r w:rsidRPr="00486748">
        <w:rPr>
          <w:sz w:val="28"/>
          <w:szCs w:val="28"/>
        </w:rPr>
        <w:t>лю: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 xml:space="preserve">справки или выписки из реестра; 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уведомления об отказе в предоставлении муниципальной услуги с ук</w:t>
      </w:r>
      <w:r>
        <w:rPr>
          <w:sz w:val="28"/>
        </w:rPr>
        <w:t>а</w:t>
      </w:r>
      <w:r>
        <w:rPr>
          <w:sz w:val="28"/>
        </w:rPr>
        <w:t>занием причин отказа.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2.4. Срок предоставления муниципальной услуги.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Срок предоставления муниципальной услуги со дня принятия запроса и пр</w:t>
      </w:r>
      <w:r>
        <w:rPr>
          <w:sz w:val="28"/>
          <w:szCs w:val="28"/>
        </w:rPr>
        <w:t>илагаемых к нему документов – 30</w:t>
      </w:r>
      <w:r w:rsidRPr="00486748">
        <w:rPr>
          <w:sz w:val="28"/>
          <w:szCs w:val="28"/>
        </w:rPr>
        <w:t xml:space="preserve"> календарных дней.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</w:t>
      </w:r>
      <w:r w:rsidRPr="00486748">
        <w:rPr>
          <w:sz w:val="28"/>
          <w:szCs w:val="28"/>
        </w:rPr>
        <w:t>с</w:t>
      </w:r>
      <w:r>
        <w:rPr>
          <w:sz w:val="28"/>
          <w:szCs w:val="28"/>
        </w:rPr>
        <w:t>луги – 30</w:t>
      </w:r>
      <w:r w:rsidRPr="00486748">
        <w:rPr>
          <w:sz w:val="28"/>
          <w:szCs w:val="28"/>
        </w:rPr>
        <w:t xml:space="preserve"> календарных дней.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Срок приостановления предоставления муниципальной услуги – во</w:t>
      </w:r>
      <w:r w:rsidRPr="00486748">
        <w:rPr>
          <w:sz w:val="28"/>
          <w:szCs w:val="28"/>
        </w:rPr>
        <w:t>з</w:t>
      </w:r>
      <w:r w:rsidRPr="00486748">
        <w:rPr>
          <w:sz w:val="28"/>
          <w:szCs w:val="28"/>
        </w:rPr>
        <w:t>можность приостановления предоставления муниципальной услуги не пред</w:t>
      </w:r>
      <w:r w:rsidRPr="00486748">
        <w:rPr>
          <w:sz w:val="28"/>
          <w:szCs w:val="28"/>
        </w:rPr>
        <w:t>у</w:t>
      </w:r>
      <w:r w:rsidRPr="00486748">
        <w:rPr>
          <w:sz w:val="28"/>
          <w:szCs w:val="28"/>
        </w:rPr>
        <w:t>смотрена законом Российской Федерации.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2.5. Предоставление муниципальной услуги осуществляется на основ</w:t>
      </w:r>
      <w:r w:rsidRPr="00486748">
        <w:rPr>
          <w:sz w:val="28"/>
          <w:szCs w:val="28"/>
        </w:rPr>
        <w:t>а</w:t>
      </w:r>
      <w:r w:rsidRPr="00486748">
        <w:rPr>
          <w:sz w:val="28"/>
          <w:szCs w:val="28"/>
        </w:rPr>
        <w:t>нии:</w:t>
      </w:r>
    </w:p>
    <w:p w:rsidR="008E58EC" w:rsidRPr="00FB53A8" w:rsidRDefault="002D3CE3" w:rsidP="008E58EC">
      <w:pPr>
        <w:ind w:firstLine="851"/>
        <w:jc w:val="both"/>
        <w:rPr>
          <w:sz w:val="28"/>
          <w:szCs w:val="28"/>
        </w:rPr>
      </w:pPr>
      <w:hyperlink r:id="rId12" w:history="1">
        <w:proofErr w:type="gramStart"/>
        <w:r w:rsidR="008E58EC" w:rsidRPr="00FB53A8">
          <w:rPr>
            <w:sz w:val="28"/>
            <w:szCs w:val="28"/>
          </w:rPr>
          <w:t>Конституци</w:t>
        </w:r>
      </w:hyperlink>
      <w:r w:rsidR="008E58EC" w:rsidRPr="00FB53A8">
        <w:rPr>
          <w:sz w:val="28"/>
          <w:szCs w:val="28"/>
        </w:rPr>
        <w:t>и</w:t>
      </w:r>
      <w:proofErr w:type="gramEnd"/>
      <w:r w:rsidR="008E58EC" w:rsidRPr="00FB53A8">
        <w:rPr>
          <w:sz w:val="28"/>
          <w:szCs w:val="28"/>
        </w:rPr>
        <w:t xml:space="preserve"> Российской Федерации (Собрание законодательства Ро</w:t>
      </w:r>
      <w:r w:rsidR="008E58EC" w:rsidRPr="00FB53A8">
        <w:rPr>
          <w:sz w:val="28"/>
          <w:szCs w:val="28"/>
        </w:rPr>
        <w:t>с</w:t>
      </w:r>
      <w:r w:rsidR="008E58EC" w:rsidRPr="00FB53A8">
        <w:rPr>
          <w:sz w:val="28"/>
          <w:szCs w:val="28"/>
        </w:rPr>
        <w:t xml:space="preserve">сийской Федерации, 1996,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3, ст. 152,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7, ст. 676; 2001,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24, ст. 2421; 2003,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30, ст. 3051; 2004,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13, ст. 1110; 2005,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42, ст. 4212; 2006,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29, ст. 3119; 2007 (ч. 1), ст. 1,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30, ст. 3745; 2009, </w:t>
      </w:r>
      <w:r w:rsidR="008E58EC">
        <w:rPr>
          <w:sz w:val="28"/>
          <w:szCs w:val="28"/>
        </w:rPr>
        <w:t>№</w:t>
      </w:r>
      <w:r w:rsidR="008E58EC" w:rsidRPr="00FB53A8">
        <w:rPr>
          <w:sz w:val="28"/>
          <w:szCs w:val="28"/>
        </w:rPr>
        <w:t xml:space="preserve"> 4, ст. 445);</w:t>
      </w:r>
    </w:p>
    <w:p w:rsidR="008E58EC" w:rsidRPr="00E93299" w:rsidRDefault="008E58EC" w:rsidP="008E58EC">
      <w:pPr>
        <w:ind w:firstLine="851"/>
        <w:jc w:val="both"/>
        <w:rPr>
          <w:sz w:val="28"/>
          <w:szCs w:val="28"/>
        </w:rPr>
      </w:pPr>
      <w:r w:rsidRPr="00E93299">
        <w:rPr>
          <w:sz w:val="28"/>
          <w:szCs w:val="28"/>
        </w:rPr>
        <w:lastRenderedPageBreak/>
        <w:t>Федерального закона о</w:t>
      </w:r>
      <w:r>
        <w:rPr>
          <w:sz w:val="28"/>
          <w:szCs w:val="28"/>
        </w:rPr>
        <w:t>т 6 октября 2003 года № 131-ФЗ «</w:t>
      </w:r>
      <w:r w:rsidRPr="00E93299">
        <w:rPr>
          <w:sz w:val="28"/>
          <w:szCs w:val="28"/>
        </w:rPr>
        <w:t>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</w:t>
      </w:r>
      <w:r w:rsidRPr="00E93299">
        <w:rPr>
          <w:sz w:val="28"/>
          <w:szCs w:val="28"/>
        </w:rPr>
        <w:t xml:space="preserve"> (Собрание законодательства </w:t>
      </w:r>
      <w:r w:rsidRPr="00FB53A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6 октября 2003, №</w:t>
      </w:r>
      <w:r w:rsidRPr="00E93299">
        <w:rPr>
          <w:sz w:val="28"/>
          <w:szCs w:val="28"/>
        </w:rPr>
        <w:t xml:space="preserve"> 40, ст. 3822,</w:t>
      </w:r>
      <w:r>
        <w:rPr>
          <w:sz w:val="28"/>
          <w:szCs w:val="28"/>
        </w:rPr>
        <w:t xml:space="preserve"> «Парламентская газета» от 8 октября 2003 года №</w:t>
      </w:r>
      <w:r w:rsidRPr="00E93299">
        <w:rPr>
          <w:sz w:val="28"/>
          <w:szCs w:val="28"/>
        </w:rPr>
        <w:t xml:space="preserve"> 186,</w:t>
      </w:r>
      <w:r>
        <w:rPr>
          <w:sz w:val="28"/>
          <w:szCs w:val="28"/>
        </w:rPr>
        <w:t xml:space="preserve"> «Российская газета» от 8 октября 2003 года №</w:t>
      </w:r>
      <w:r w:rsidRPr="00E93299">
        <w:rPr>
          <w:sz w:val="28"/>
          <w:szCs w:val="28"/>
        </w:rPr>
        <w:t xml:space="preserve"> 202</w:t>
      </w:r>
      <w:r>
        <w:rPr>
          <w:sz w:val="28"/>
          <w:szCs w:val="28"/>
        </w:rPr>
        <w:t>)</w:t>
      </w:r>
      <w:r w:rsidRPr="00E93299">
        <w:rPr>
          <w:sz w:val="28"/>
          <w:szCs w:val="28"/>
        </w:rPr>
        <w:t>;</w:t>
      </w:r>
    </w:p>
    <w:p w:rsidR="008E58EC" w:rsidRPr="00FB53A8" w:rsidRDefault="008E58EC" w:rsidP="008E58EC">
      <w:pPr>
        <w:ind w:firstLine="851"/>
        <w:jc w:val="both"/>
        <w:rPr>
          <w:sz w:val="28"/>
          <w:szCs w:val="28"/>
        </w:rPr>
      </w:pPr>
      <w:r w:rsidRPr="00FB53A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53A8">
        <w:rPr>
          <w:sz w:val="28"/>
          <w:szCs w:val="28"/>
        </w:rPr>
        <w:t xml:space="preserve"> </w:t>
      </w:r>
      <w:hyperlink r:id="rId13" w:history="1">
        <w:proofErr w:type="gramStart"/>
        <w:r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FB53A8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 210-ФЗ «</w:t>
      </w:r>
      <w:r w:rsidRPr="00FB53A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B53A8">
        <w:rPr>
          <w:sz w:val="28"/>
          <w:szCs w:val="28"/>
        </w:rPr>
        <w:t xml:space="preserve"> (Собрание закон</w:t>
      </w:r>
      <w:r w:rsidRPr="00FB53A8">
        <w:rPr>
          <w:sz w:val="28"/>
          <w:szCs w:val="28"/>
        </w:rPr>
        <w:t>о</w:t>
      </w:r>
      <w:r w:rsidRPr="00FB53A8">
        <w:rPr>
          <w:sz w:val="28"/>
          <w:szCs w:val="28"/>
        </w:rPr>
        <w:t xml:space="preserve">дательства Российской Федерации, 2010, </w:t>
      </w:r>
      <w:r>
        <w:rPr>
          <w:sz w:val="28"/>
          <w:szCs w:val="28"/>
        </w:rPr>
        <w:t>№</w:t>
      </w:r>
      <w:r w:rsidRPr="00FB53A8">
        <w:rPr>
          <w:sz w:val="28"/>
          <w:szCs w:val="28"/>
        </w:rPr>
        <w:t xml:space="preserve"> 31, ст. 4179; 2011, </w:t>
      </w:r>
      <w:r>
        <w:rPr>
          <w:sz w:val="28"/>
          <w:szCs w:val="28"/>
        </w:rPr>
        <w:t>№</w:t>
      </w:r>
      <w:r w:rsidRPr="00FB53A8">
        <w:rPr>
          <w:sz w:val="28"/>
          <w:szCs w:val="28"/>
        </w:rPr>
        <w:t xml:space="preserve"> 15, ст. 2038, </w:t>
      </w:r>
      <w:r>
        <w:rPr>
          <w:sz w:val="28"/>
          <w:szCs w:val="28"/>
        </w:rPr>
        <w:t>№</w:t>
      </w:r>
      <w:r w:rsidRPr="00FB53A8">
        <w:rPr>
          <w:sz w:val="28"/>
          <w:szCs w:val="28"/>
        </w:rPr>
        <w:t xml:space="preserve"> 27, ст. 3873, ст. 3880, </w:t>
      </w:r>
      <w:r>
        <w:rPr>
          <w:sz w:val="28"/>
          <w:szCs w:val="28"/>
        </w:rPr>
        <w:t>№</w:t>
      </w:r>
      <w:r w:rsidRPr="00FB53A8">
        <w:rPr>
          <w:sz w:val="28"/>
          <w:szCs w:val="28"/>
        </w:rPr>
        <w:t xml:space="preserve"> 29, ст. 4291, </w:t>
      </w:r>
      <w:r>
        <w:rPr>
          <w:sz w:val="28"/>
          <w:szCs w:val="28"/>
        </w:rPr>
        <w:t>№</w:t>
      </w:r>
      <w:r w:rsidRPr="00FB53A8">
        <w:rPr>
          <w:sz w:val="28"/>
          <w:szCs w:val="28"/>
        </w:rPr>
        <w:t xml:space="preserve"> 30 (ч. I), ст. 4587, </w:t>
      </w:r>
      <w:r>
        <w:rPr>
          <w:sz w:val="28"/>
          <w:szCs w:val="28"/>
        </w:rPr>
        <w:t>№</w:t>
      </w:r>
      <w:r w:rsidRPr="00FB53A8">
        <w:rPr>
          <w:sz w:val="28"/>
          <w:szCs w:val="28"/>
        </w:rPr>
        <w:t xml:space="preserve"> 49 (ч. V),</w:t>
      </w:r>
      <w:r>
        <w:rPr>
          <w:sz w:val="28"/>
          <w:szCs w:val="28"/>
        </w:rPr>
        <w:t xml:space="preserve">         </w:t>
      </w:r>
      <w:r w:rsidRPr="00FB53A8">
        <w:rPr>
          <w:sz w:val="28"/>
          <w:szCs w:val="28"/>
        </w:rPr>
        <w:t xml:space="preserve"> ст. 7061);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 xml:space="preserve">настоящего </w:t>
      </w:r>
      <w:r w:rsidR="00C87508"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:rsidR="008E58EC" w:rsidRPr="00486748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2.6. Исчерпывающий перечень документов, необходимых в соответс</w:t>
      </w:r>
      <w:r w:rsidRPr="00486748">
        <w:rPr>
          <w:sz w:val="28"/>
          <w:szCs w:val="28"/>
        </w:rPr>
        <w:t>т</w:t>
      </w:r>
      <w:r w:rsidRPr="00486748">
        <w:rPr>
          <w:sz w:val="28"/>
          <w:szCs w:val="28"/>
        </w:rPr>
        <w:t>вии с нормативными правовыми актами для предоставления муниципальной услуги:</w:t>
      </w:r>
    </w:p>
    <w:p w:rsidR="008E58EC" w:rsidRPr="00486748" w:rsidRDefault="008E58EC" w:rsidP="008E58EC">
      <w:pPr>
        <w:tabs>
          <w:tab w:val="left" w:pos="720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486748">
        <w:rPr>
          <w:sz w:val="28"/>
          <w:szCs w:val="28"/>
        </w:rPr>
        <w:t>2.6.1. Исчерпывающий перечень документов, необходимых в соответс</w:t>
      </w:r>
      <w:r w:rsidRPr="00486748">
        <w:rPr>
          <w:sz w:val="28"/>
          <w:szCs w:val="28"/>
        </w:rPr>
        <w:t>т</w:t>
      </w:r>
      <w:r w:rsidRPr="00486748">
        <w:rPr>
          <w:sz w:val="28"/>
          <w:szCs w:val="28"/>
        </w:rPr>
        <w:t>вии с нормативными правовыми актами для предоставления муниципальной услуги, подлежащих предоставлению заявителем:</w:t>
      </w:r>
    </w:p>
    <w:p w:rsidR="008E58EC" w:rsidRDefault="008E58EC" w:rsidP="008E58E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4841BE">
        <w:rPr>
          <w:sz w:val="28"/>
          <w:szCs w:val="28"/>
        </w:rPr>
        <w:t>1) запрос о предоставлении информации об объектах недвижимого имущества в соответствии с требованиями, указанными в регламенте, который заполняется по форме согласно приложениям № 1, 3 к настоящему администр</w:t>
      </w:r>
      <w:r w:rsidRPr="004841BE">
        <w:rPr>
          <w:sz w:val="28"/>
          <w:szCs w:val="28"/>
        </w:rPr>
        <w:t>а</w:t>
      </w:r>
      <w:r w:rsidRPr="004841BE">
        <w:rPr>
          <w:sz w:val="28"/>
          <w:szCs w:val="28"/>
        </w:rPr>
        <w:t xml:space="preserve">тивному регламенту (образец заполнения запроса приводится в приложении </w:t>
      </w:r>
      <w:r>
        <w:rPr>
          <w:sz w:val="28"/>
          <w:szCs w:val="28"/>
        </w:rPr>
        <w:t xml:space="preserve">   </w:t>
      </w:r>
      <w:r w:rsidRPr="004841BE">
        <w:rPr>
          <w:sz w:val="28"/>
          <w:szCs w:val="28"/>
        </w:rPr>
        <w:t>№ 2, 4 к настоящему административному регламенту);</w:t>
      </w:r>
    </w:p>
    <w:p w:rsidR="008E58EC" w:rsidRPr="004841BE" w:rsidRDefault="008E58EC" w:rsidP="008E58EC">
      <w:pPr>
        <w:tabs>
          <w:tab w:val="left" w:pos="720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4841BE">
        <w:rPr>
          <w:sz w:val="28"/>
          <w:szCs w:val="28"/>
        </w:rPr>
        <w:t>2) опись документов, прилагаемых к запросу о предоставлении инфо</w:t>
      </w:r>
      <w:r w:rsidRPr="004841BE">
        <w:rPr>
          <w:sz w:val="28"/>
          <w:szCs w:val="28"/>
        </w:rPr>
        <w:t>р</w:t>
      </w:r>
      <w:r w:rsidRPr="004841BE">
        <w:rPr>
          <w:sz w:val="28"/>
          <w:szCs w:val="28"/>
        </w:rPr>
        <w:t>мации об объектах недвижимого имущества, заполняется по форме согласно приложению № 5 к настоящему административному регламенту;</w:t>
      </w:r>
    </w:p>
    <w:p w:rsidR="008E58EC" w:rsidRPr="004841BE" w:rsidRDefault="008E58EC" w:rsidP="008E58EC">
      <w:pPr>
        <w:tabs>
          <w:tab w:val="left" w:pos="720"/>
        </w:tabs>
        <w:overflowPunct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</w:t>
      </w:r>
      <w:r w:rsidRPr="004841BE">
        <w:rPr>
          <w:sz w:val="28"/>
          <w:szCs w:val="28"/>
        </w:rPr>
        <w:t xml:space="preserve"> личность заявителя (заявителей), явля</w:t>
      </w:r>
      <w:r w:rsidRPr="004841BE">
        <w:rPr>
          <w:sz w:val="28"/>
          <w:szCs w:val="28"/>
        </w:rPr>
        <w:t>ю</w:t>
      </w:r>
      <w:r w:rsidRPr="004841BE">
        <w:rPr>
          <w:sz w:val="28"/>
          <w:szCs w:val="28"/>
        </w:rPr>
        <w:t>щегося физическим лицом, либо личность представителя физического или юридического лица;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4) свидетельство о государственной регистрации юридического лица (в случае, если запрос о предоставлении информации об объектах учета подается от имени юридического лица);</w:t>
      </w:r>
    </w:p>
    <w:p w:rsidR="008E58EC" w:rsidRDefault="008E58EC" w:rsidP="008E58EC">
      <w:pPr>
        <w:ind w:firstLine="851"/>
        <w:jc w:val="both"/>
        <w:rPr>
          <w:sz w:val="28"/>
        </w:rPr>
      </w:pPr>
      <w:r>
        <w:rPr>
          <w:sz w:val="28"/>
        </w:rPr>
        <w:t>5) документ, подтверждающий полномочия представителя физического или юридического лица.</w:t>
      </w:r>
    </w:p>
    <w:p w:rsidR="008E58EC" w:rsidRDefault="008E58EC" w:rsidP="008E58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8E58EC" w:rsidRDefault="008E58EC" w:rsidP="008E58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 после сверки и светокопирования работником МФЦ, возвращаются заявителю.</w:t>
      </w:r>
    </w:p>
    <w:p w:rsidR="008E58EC" w:rsidRDefault="008E58EC" w:rsidP="008E58E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8E58EC" w:rsidRPr="005E4017" w:rsidRDefault="008E58EC" w:rsidP="008E58EC">
      <w:pPr>
        <w:tabs>
          <w:tab w:val="left" w:pos="720"/>
        </w:tabs>
        <w:overflowPunct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иные документы, не предусмотренные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административным регламентом, запрещается.</w:t>
      </w:r>
    </w:p>
    <w:p w:rsidR="008E58EC" w:rsidRPr="00F2675B" w:rsidRDefault="008E58EC" w:rsidP="008E58EC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2.6.2. Сведениями, необходимыми в соответствии с нормативными пр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lastRenderedPageBreak/>
        <w:t>доставлении государственных и муниципальных услуг и которые заявитель вправе представить, являются:</w:t>
      </w:r>
    </w:p>
    <w:p w:rsidR="008E58EC" w:rsidRPr="00F2675B" w:rsidRDefault="008E58EC" w:rsidP="008E58EC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Такие сведения не предусмотрены данной муниципальной услугой.</w:t>
      </w:r>
    </w:p>
    <w:p w:rsidR="008E58EC" w:rsidRPr="00F2675B" w:rsidRDefault="008E58EC" w:rsidP="008E58EC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 xml:space="preserve">2.7. </w:t>
      </w:r>
      <w:proofErr w:type="gramStart"/>
      <w:r w:rsidRPr="00F2675B">
        <w:rPr>
          <w:sz w:val="28"/>
          <w:szCs w:val="28"/>
        </w:rPr>
        <w:t>С 1 июля 2012 года документы (их копии или сведения, содерж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щиеся в них), указанные в пункте 2.6.2 настоящего регламента запрашиваются МФЦ самостоятельно в государственных органах, отраслевых (функционал</w:t>
      </w:r>
      <w:r w:rsidRPr="00F2675B">
        <w:rPr>
          <w:sz w:val="28"/>
          <w:szCs w:val="28"/>
        </w:rPr>
        <w:t>ь</w:t>
      </w:r>
      <w:r w:rsidRPr="00F2675B">
        <w:rPr>
          <w:sz w:val="28"/>
          <w:szCs w:val="28"/>
        </w:rPr>
        <w:t>ных) органах администрации муниципального образования Красноармейский район, администраци</w:t>
      </w:r>
      <w:r w:rsidR="0021672A">
        <w:rPr>
          <w:sz w:val="28"/>
          <w:szCs w:val="28"/>
        </w:rPr>
        <w:t>и</w:t>
      </w:r>
      <w:r w:rsidRPr="00F2675B">
        <w:rPr>
          <w:sz w:val="28"/>
          <w:szCs w:val="28"/>
        </w:rPr>
        <w:t xml:space="preserve"> сельск</w:t>
      </w:r>
      <w:r w:rsidR="0021672A">
        <w:rPr>
          <w:sz w:val="28"/>
          <w:szCs w:val="28"/>
        </w:rPr>
        <w:t>ого</w:t>
      </w:r>
      <w:r w:rsidRPr="00F2675B">
        <w:rPr>
          <w:sz w:val="28"/>
          <w:szCs w:val="28"/>
        </w:rPr>
        <w:t xml:space="preserve"> поселени</w:t>
      </w:r>
      <w:r w:rsidR="0021672A">
        <w:rPr>
          <w:sz w:val="28"/>
          <w:szCs w:val="28"/>
        </w:rPr>
        <w:t>я</w:t>
      </w:r>
      <w:r w:rsidRPr="00F2675B">
        <w:rPr>
          <w:sz w:val="28"/>
          <w:szCs w:val="28"/>
        </w:rPr>
        <w:t xml:space="preserve"> Красноармейского района, в ра</w:t>
      </w:r>
      <w:r w:rsidRPr="00F2675B">
        <w:rPr>
          <w:sz w:val="28"/>
          <w:szCs w:val="28"/>
        </w:rPr>
        <w:t>с</w:t>
      </w:r>
      <w:r w:rsidRPr="00F2675B">
        <w:rPr>
          <w:sz w:val="28"/>
          <w:szCs w:val="28"/>
        </w:rPr>
        <w:t>поряжении которых находятся указанные документы в соответствии с норм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тивными правовыми актами Российской Федерации, Краснодарского края, м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ниципальными правовыми актами, если заявитель не</w:t>
      </w:r>
      <w:proofErr w:type="gramEnd"/>
      <w:r w:rsidRPr="00F2675B">
        <w:rPr>
          <w:sz w:val="28"/>
          <w:szCs w:val="28"/>
        </w:rPr>
        <w:t xml:space="preserve"> представил их самосто</w:t>
      </w:r>
      <w:r w:rsidRPr="00F2675B">
        <w:rPr>
          <w:sz w:val="28"/>
          <w:szCs w:val="28"/>
        </w:rPr>
        <w:t>я</w:t>
      </w:r>
      <w:r w:rsidRPr="00F2675B">
        <w:rPr>
          <w:sz w:val="28"/>
          <w:szCs w:val="28"/>
        </w:rPr>
        <w:t>тельно:</w:t>
      </w:r>
    </w:p>
    <w:p w:rsidR="008E58EC" w:rsidRPr="00F2675B" w:rsidRDefault="008E58EC" w:rsidP="008E58EC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2.8. Документы, предусмотренные пунктом 2.6.1 настоящего админис</w:t>
      </w:r>
      <w:r w:rsidRPr="00F2675B">
        <w:rPr>
          <w:sz w:val="28"/>
          <w:szCs w:val="28"/>
        </w:rPr>
        <w:t>т</w:t>
      </w:r>
      <w:r w:rsidRPr="00F2675B">
        <w:rPr>
          <w:sz w:val="28"/>
          <w:szCs w:val="28"/>
        </w:rPr>
        <w:t>ративного регламента, могут быть представлены заявителем в электронном в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де, при условии соблюдения требований, предъявляемых к электронному виду документа.</w:t>
      </w:r>
    </w:p>
    <w:p w:rsidR="008E58EC" w:rsidRPr="00F2675B" w:rsidRDefault="008E58EC" w:rsidP="008E58EC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2.9. От заявителей запрещается требовать: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>доставлением муниципальной услуги;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2675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вовыми актами Краснодарского края и муниципальными правовыми актами муниципального образования Красноармейский район в распоряжении гос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 xml:space="preserve">дарственных органов, предоставляющих </w:t>
      </w:r>
      <w:r w:rsidR="00CC5B21" w:rsidRPr="00F2675B">
        <w:rPr>
          <w:sz w:val="28"/>
          <w:szCs w:val="28"/>
        </w:rPr>
        <w:t>муниципальн</w:t>
      </w:r>
      <w:r w:rsidR="00CC5B21">
        <w:rPr>
          <w:sz w:val="28"/>
          <w:szCs w:val="28"/>
        </w:rPr>
        <w:t>ую</w:t>
      </w:r>
      <w:r w:rsidR="00CC5B21" w:rsidRPr="00F2675B">
        <w:rPr>
          <w:sz w:val="28"/>
          <w:szCs w:val="28"/>
        </w:rPr>
        <w:t xml:space="preserve"> </w:t>
      </w:r>
      <w:r w:rsidRPr="00F2675B">
        <w:rPr>
          <w:sz w:val="28"/>
          <w:szCs w:val="28"/>
        </w:rPr>
        <w:t>услугу, иных гос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дарственных органов, органов местного самоуправления Красноармейск</w:t>
      </w:r>
      <w:r w:rsidR="00CC5B21">
        <w:rPr>
          <w:sz w:val="28"/>
          <w:szCs w:val="28"/>
        </w:rPr>
        <w:t>ого</w:t>
      </w:r>
      <w:r w:rsidRPr="00F2675B">
        <w:rPr>
          <w:sz w:val="28"/>
          <w:szCs w:val="28"/>
        </w:rPr>
        <w:t xml:space="preserve"> район</w:t>
      </w:r>
      <w:r w:rsidR="00CC5B21">
        <w:rPr>
          <w:sz w:val="28"/>
          <w:szCs w:val="28"/>
        </w:rPr>
        <w:t>а</w:t>
      </w:r>
      <w:r w:rsidRPr="00F2675B">
        <w:rPr>
          <w:sz w:val="28"/>
          <w:szCs w:val="28"/>
        </w:rPr>
        <w:t xml:space="preserve"> и (или) подведомственных государственным органам и органам местн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го самоуправления организаций, участвующих в предоставлении государстве</w:t>
      </w:r>
      <w:r w:rsidRPr="00F2675B">
        <w:rPr>
          <w:sz w:val="28"/>
          <w:szCs w:val="28"/>
        </w:rPr>
        <w:t>н</w:t>
      </w:r>
      <w:r w:rsidRPr="00F2675B">
        <w:rPr>
          <w:sz w:val="28"/>
          <w:szCs w:val="28"/>
        </w:rPr>
        <w:t>ных и муниципальных услуг, за исключением</w:t>
      </w:r>
      <w:proofErr w:type="gramEnd"/>
      <w:r w:rsidRPr="00F2675B">
        <w:rPr>
          <w:sz w:val="28"/>
          <w:szCs w:val="28"/>
        </w:rPr>
        <w:t xml:space="preserve"> документов, указанных в части 6 статьи 7 Федерального закона от 27 июля 2010 года № 210-ФЗ </w:t>
      </w:r>
      <w:r>
        <w:rPr>
          <w:sz w:val="28"/>
          <w:szCs w:val="28"/>
        </w:rPr>
        <w:t>«</w:t>
      </w:r>
      <w:r w:rsidRPr="00F2675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2675B">
        <w:rPr>
          <w:sz w:val="28"/>
          <w:szCs w:val="28"/>
        </w:rPr>
        <w:t>.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2.10. Бланки, формы запросов, обращений, подаваемые заявителем в связи с предоставлением муниципальной услуги</w:t>
      </w:r>
      <w:r w:rsidR="00AF6B21">
        <w:rPr>
          <w:sz w:val="28"/>
          <w:szCs w:val="28"/>
        </w:rPr>
        <w:t>,</w:t>
      </w:r>
      <w:r w:rsidRPr="00F2675B">
        <w:rPr>
          <w:sz w:val="28"/>
          <w:szCs w:val="28"/>
        </w:rPr>
        <w:t xml:space="preserve"> являются приложением к н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стоящему административному регламенту. Указанные формы документов мо</w:t>
      </w:r>
      <w:r w:rsidRPr="00F2675B">
        <w:rPr>
          <w:sz w:val="28"/>
          <w:szCs w:val="28"/>
        </w:rPr>
        <w:t>ж</w:t>
      </w:r>
      <w:r w:rsidRPr="00F2675B">
        <w:rPr>
          <w:sz w:val="28"/>
          <w:szCs w:val="28"/>
        </w:rPr>
        <w:t xml:space="preserve">но получить в </w:t>
      </w:r>
      <w:r w:rsidR="00AF6B21">
        <w:rPr>
          <w:sz w:val="28"/>
          <w:szCs w:val="28"/>
        </w:rPr>
        <w:t xml:space="preserve">администрации, </w:t>
      </w:r>
      <w:r w:rsidRPr="00F2675B">
        <w:rPr>
          <w:sz w:val="28"/>
          <w:szCs w:val="28"/>
        </w:rPr>
        <w:t>МФЦ, на Едином портале государственных и муниципальных услуг Краснодарского края (http://pgu.krasnodar.ru).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2.11.С исчерпывающим перечнем документов, необходимых в соотве</w:t>
      </w:r>
      <w:r w:rsidRPr="00F2675B">
        <w:rPr>
          <w:sz w:val="28"/>
          <w:szCs w:val="28"/>
        </w:rPr>
        <w:t>т</w:t>
      </w:r>
      <w:r w:rsidRPr="00F2675B">
        <w:rPr>
          <w:sz w:val="28"/>
          <w:szCs w:val="28"/>
        </w:rPr>
        <w:t>ствии с нормативными правовыми актами для предоставления услуг, явля</w:t>
      </w:r>
      <w:r w:rsidRPr="00F2675B">
        <w:rPr>
          <w:sz w:val="28"/>
          <w:szCs w:val="28"/>
        </w:rPr>
        <w:t>ю</w:t>
      </w:r>
      <w:r w:rsidRPr="00F2675B">
        <w:rPr>
          <w:sz w:val="28"/>
          <w:szCs w:val="28"/>
        </w:rPr>
        <w:t>щихся необходимыми и обязательными, можно ознакомиться в п. 2.6 раздела 2.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2.12. Исчерпывающий перечень оснований для отказа в приёме док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ментов, необходимых для предоставления муниципальной услуги: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отсутствие одного или нескольких документов, необходимых для пол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чения муниципальной услуги;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lastRenderedPageBreak/>
        <w:t>отсутствие у заявителя соответствующих полномочий на получение м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ниципальной услуги;</w:t>
      </w:r>
    </w:p>
    <w:p w:rsidR="008E58EC" w:rsidRPr="00F2675B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запрос не поддается прочтению, содержит нецензурные или оскорб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тельные выражения;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представителем заявителя не представлена оформленная в установле</w:t>
      </w:r>
      <w:r w:rsidRPr="00F2675B">
        <w:rPr>
          <w:sz w:val="28"/>
          <w:szCs w:val="28"/>
        </w:rPr>
        <w:t>н</w:t>
      </w:r>
      <w:r w:rsidRPr="00F2675B">
        <w:rPr>
          <w:sz w:val="28"/>
          <w:szCs w:val="28"/>
        </w:rPr>
        <w:t>ном законом порядке доверенность на осуществление действий.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Не может быть отказано заявителю в приёме дополнительных докуме</w:t>
      </w:r>
      <w:r w:rsidRPr="00F2675B">
        <w:rPr>
          <w:sz w:val="28"/>
          <w:szCs w:val="28"/>
        </w:rPr>
        <w:t>н</w:t>
      </w:r>
      <w:r w:rsidRPr="00F2675B">
        <w:rPr>
          <w:sz w:val="28"/>
          <w:szCs w:val="28"/>
        </w:rPr>
        <w:t>тов при наличии пожелания их сдачи.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Заявитель информируется о наличии оснований для отказа в приёме д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кументов, при этом заявитель имеет право обжаловать отказ на имя руковод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теля уполномоченного на предоставление муниципальной услуги органа, в п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рядке, установленном действующим законодательством.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2.13.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E58EC" w:rsidRPr="00F2675B" w:rsidRDefault="008E58EC" w:rsidP="008E58EC">
      <w:pPr>
        <w:tabs>
          <w:tab w:val="left" w:pos="720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2.14. Исчерпывающий перечень оснований для отказа в предоставлении муниципальной услуги: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предоставление заявителем недостоверной или неактуальной информ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ции;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предоставление заявителем подложных документов или сообщение з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ведомо ложных сведений;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отсутствие документов, указанных в пункте 2.6 настоящего администр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тивного регламента;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изменение законодательства или наступление форс-мажорных обсто</w:t>
      </w:r>
      <w:r w:rsidRPr="00F2675B">
        <w:rPr>
          <w:sz w:val="28"/>
          <w:szCs w:val="28"/>
        </w:rPr>
        <w:t>я</w:t>
      </w:r>
      <w:r w:rsidRPr="00F2675B">
        <w:rPr>
          <w:sz w:val="28"/>
          <w:szCs w:val="28"/>
        </w:rPr>
        <w:t>тельств;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вступившее в законную силу определение или решение суда, препятс</w:t>
      </w:r>
      <w:r w:rsidRPr="00F2675B">
        <w:rPr>
          <w:sz w:val="28"/>
          <w:szCs w:val="28"/>
        </w:rPr>
        <w:t>т</w:t>
      </w:r>
      <w:r w:rsidRPr="00F2675B">
        <w:rPr>
          <w:sz w:val="28"/>
          <w:szCs w:val="28"/>
        </w:rPr>
        <w:t>вующее оказанию муниципальной услуги на момент принятия решения о ее предоставлении;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запрос без подписи и указания фамилии, имени, отчества физического лица и (или) его почтового адреса для ответа, без указания полных реквизитов юридического лица, а также в случае непредставления уполномоченным пре</w:t>
      </w:r>
      <w:r w:rsidRPr="00F2675B">
        <w:rPr>
          <w:sz w:val="28"/>
          <w:szCs w:val="28"/>
        </w:rPr>
        <w:t>д</w:t>
      </w:r>
      <w:r w:rsidRPr="00F2675B">
        <w:rPr>
          <w:sz w:val="28"/>
          <w:szCs w:val="28"/>
        </w:rPr>
        <w:t>ставителем документов, подтверждающих в установленном порядке его полн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мочия;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запрос не поддается прочтению, содержит нецензурные или оскорб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тельные выражения;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представителем заявителя не представлена оформленная в установле</w:t>
      </w:r>
      <w:r w:rsidRPr="00F2675B">
        <w:rPr>
          <w:sz w:val="28"/>
          <w:szCs w:val="28"/>
        </w:rPr>
        <w:t>н</w:t>
      </w:r>
      <w:r w:rsidRPr="00F2675B">
        <w:rPr>
          <w:sz w:val="28"/>
          <w:szCs w:val="28"/>
        </w:rPr>
        <w:t>ном законом порядке доверенность на осуществление действий;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 xml:space="preserve">в документах, прилагаемых к запросу, имеются подчистки, приписки, зачеркнутые слова и иные не оговоренные исправления, документы исполнены </w:t>
      </w:r>
      <w:r w:rsidRPr="00F2675B">
        <w:rPr>
          <w:sz w:val="28"/>
          <w:szCs w:val="28"/>
        </w:rPr>
        <w:lastRenderedPageBreak/>
        <w:t>карандашом, имеют серьезные повреждения, наличие которых не позволяет о</w:t>
      </w:r>
      <w:r w:rsidRPr="00F2675B">
        <w:rPr>
          <w:sz w:val="28"/>
          <w:szCs w:val="28"/>
        </w:rPr>
        <w:t>д</w:t>
      </w:r>
      <w:r w:rsidRPr="00F2675B">
        <w:rPr>
          <w:sz w:val="28"/>
          <w:szCs w:val="28"/>
        </w:rPr>
        <w:t>нозначно истолковать их содержание.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Отказ в предоставлении муниципальной услуги не препятствует повто</w:t>
      </w:r>
      <w:r w:rsidRPr="00F2675B">
        <w:rPr>
          <w:sz w:val="28"/>
          <w:szCs w:val="28"/>
        </w:rPr>
        <w:t>р</w:t>
      </w:r>
      <w:r w:rsidRPr="00F2675B">
        <w:rPr>
          <w:sz w:val="28"/>
          <w:szCs w:val="28"/>
        </w:rPr>
        <w:t>ному обращению гражданина за предоставлением муниципальной услуги, п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сле устранения причины, послужившей основанием для отказа.</w:t>
      </w:r>
    </w:p>
    <w:p w:rsidR="008E58EC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2.15. Перечень услуг, которые являются необходимыми и обязательн</w:t>
      </w:r>
      <w:r w:rsidRPr="00F2675B">
        <w:rPr>
          <w:sz w:val="28"/>
          <w:szCs w:val="28"/>
        </w:rPr>
        <w:t>ы</w:t>
      </w:r>
      <w:r w:rsidRPr="00F2675B">
        <w:rPr>
          <w:sz w:val="28"/>
          <w:szCs w:val="28"/>
        </w:rPr>
        <w:t>ми для предоставления муниципальной услуги, в том числе сведения о док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менте (документах), выдаваемом (выдаваемых) организациями, участвующими в предоставлении муниципальной услуги.</w:t>
      </w:r>
    </w:p>
    <w:p w:rsidR="008E58EC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3402"/>
        <w:gridCol w:w="4110"/>
      </w:tblGrid>
      <w:tr w:rsidR="008E58EC" w:rsidRPr="00F2675B" w:rsidTr="00FD700D">
        <w:tc>
          <w:tcPr>
            <w:tcW w:w="567" w:type="dxa"/>
          </w:tcPr>
          <w:p w:rsidR="008E58EC" w:rsidRPr="00F2675B" w:rsidRDefault="008E58EC" w:rsidP="00FD700D">
            <w:pPr>
              <w:tabs>
                <w:tab w:val="left" w:pos="0"/>
                <w:tab w:val="left" w:pos="459"/>
              </w:tabs>
              <w:overflowPunct w:val="0"/>
              <w:adjustRightInd w:val="0"/>
              <w:ind w:right="-108"/>
              <w:jc w:val="both"/>
            </w:pPr>
            <w:r w:rsidRPr="00F2675B">
              <w:t xml:space="preserve">№ </w:t>
            </w:r>
            <w:proofErr w:type="gramStart"/>
            <w:r w:rsidRPr="00F2675B">
              <w:t>п</w:t>
            </w:r>
            <w:proofErr w:type="gramEnd"/>
            <w:r w:rsidRPr="00F2675B">
              <w:t>/п</w:t>
            </w:r>
          </w:p>
        </w:tc>
        <w:tc>
          <w:tcPr>
            <w:tcW w:w="1560" w:type="dxa"/>
          </w:tcPr>
          <w:p w:rsidR="008E58EC" w:rsidRPr="00F2675B" w:rsidRDefault="008E58EC" w:rsidP="00FD700D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F2675B">
              <w:t xml:space="preserve">Орган, </w:t>
            </w:r>
          </w:p>
          <w:p w:rsidR="008E58EC" w:rsidRPr="00F2675B" w:rsidRDefault="008E58EC" w:rsidP="00FD700D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proofErr w:type="gramStart"/>
            <w:r w:rsidRPr="00F2675B">
              <w:t>оказывающий</w:t>
            </w:r>
            <w:proofErr w:type="gramEnd"/>
            <w:r w:rsidRPr="00F2675B">
              <w:t xml:space="preserve"> услугу</w:t>
            </w:r>
          </w:p>
        </w:tc>
        <w:tc>
          <w:tcPr>
            <w:tcW w:w="3402" w:type="dxa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F2675B">
              <w:t>Перечень услуг необходимых и обязательных для предо</w:t>
            </w:r>
            <w:r w:rsidRPr="00F2675B">
              <w:t>с</w:t>
            </w:r>
            <w:r w:rsidRPr="00F2675B">
              <w:t>тавления муниципальной у</w:t>
            </w:r>
            <w:r w:rsidRPr="00F2675B">
              <w:t>с</w:t>
            </w:r>
            <w:r w:rsidRPr="00F2675B">
              <w:t>луги</w:t>
            </w:r>
          </w:p>
        </w:tc>
        <w:tc>
          <w:tcPr>
            <w:tcW w:w="4110" w:type="dxa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proofErr w:type="gramStart"/>
            <w:r w:rsidRPr="00F2675B">
              <w:t>Сведения о документе (документах), выдаваемом (выдаваемых) организ</w:t>
            </w:r>
            <w:r w:rsidRPr="00F2675B">
              <w:t>а</w:t>
            </w:r>
            <w:r w:rsidRPr="00F2675B">
              <w:t>циями, участвующими в предоста</w:t>
            </w:r>
            <w:r w:rsidRPr="00F2675B">
              <w:t>в</w:t>
            </w:r>
            <w:r w:rsidRPr="00F2675B">
              <w:t>лении муниципальной услуги</w:t>
            </w:r>
            <w:proofErr w:type="gramEnd"/>
          </w:p>
        </w:tc>
      </w:tr>
      <w:tr w:rsidR="008E58EC" w:rsidRPr="00F2675B" w:rsidTr="00FD700D">
        <w:tc>
          <w:tcPr>
            <w:tcW w:w="567" w:type="dxa"/>
            <w:vAlign w:val="center"/>
          </w:tcPr>
          <w:p w:rsidR="008E58EC" w:rsidRPr="00F2675B" w:rsidRDefault="008E58EC" w:rsidP="00FD700D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F2675B">
              <w:t>1</w:t>
            </w:r>
          </w:p>
        </w:tc>
        <w:tc>
          <w:tcPr>
            <w:tcW w:w="1560" w:type="dxa"/>
            <w:vAlign w:val="center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both"/>
            </w:pPr>
            <w:r w:rsidRPr="00F2675B">
              <w:t>2</w:t>
            </w:r>
          </w:p>
        </w:tc>
        <w:tc>
          <w:tcPr>
            <w:tcW w:w="3402" w:type="dxa"/>
            <w:vAlign w:val="center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both"/>
            </w:pPr>
            <w:r w:rsidRPr="00F2675B">
              <w:t>3</w:t>
            </w:r>
          </w:p>
        </w:tc>
        <w:tc>
          <w:tcPr>
            <w:tcW w:w="4110" w:type="dxa"/>
            <w:vAlign w:val="center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both"/>
            </w:pPr>
            <w:r w:rsidRPr="00F2675B">
              <w:t>4</w:t>
            </w:r>
          </w:p>
        </w:tc>
      </w:tr>
      <w:tr w:rsidR="008E58EC" w:rsidRPr="00F2675B" w:rsidTr="00FD700D">
        <w:tc>
          <w:tcPr>
            <w:tcW w:w="567" w:type="dxa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F2675B">
              <w:t>1.</w:t>
            </w:r>
          </w:p>
        </w:tc>
        <w:tc>
          <w:tcPr>
            <w:tcW w:w="1560" w:type="dxa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F2675B">
              <w:t>Нотариус</w:t>
            </w:r>
          </w:p>
        </w:tc>
        <w:tc>
          <w:tcPr>
            <w:tcW w:w="3402" w:type="dxa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F2675B">
              <w:t>выдача документа, подтве</w:t>
            </w:r>
            <w:r w:rsidRPr="00F2675B">
              <w:t>р</w:t>
            </w:r>
            <w:r w:rsidRPr="00F2675B">
              <w:t>ждающего полномочия лица на осуществление действий от имени заявителей</w:t>
            </w:r>
          </w:p>
        </w:tc>
        <w:tc>
          <w:tcPr>
            <w:tcW w:w="4110" w:type="dxa"/>
          </w:tcPr>
          <w:p w:rsidR="008E58EC" w:rsidRPr="00F2675B" w:rsidRDefault="008E58EC" w:rsidP="00FD700D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F2675B">
              <w:t>документ, подтверждающий полн</w:t>
            </w:r>
            <w:r w:rsidRPr="00F2675B">
              <w:t>о</w:t>
            </w:r>
            <w:r w:rsidRPr="00F2675B">
              <w:t>мочия лица на осуществление дейс</w:t>
            </w:r>
            <w:r w:rsidRPr="00F2675B">
              <w:t>т</w:t>
            </w:r>
            <w:r w:rsidRPr="00F2675B">
              <w:t>вий от имени заявителей</w:t>
            </w:r>
          </w:p>
        </w:tc>
      </w:tr>
    </w:tbl>
    <w:p w:rsidR="008E58EC" w:rsidRDefault="008E58EC" w:rsidP="008E58EC">
      <w:pPr>
        <w:ind w:firstLine="851"/>
        <w:jc w:val="both"/>
        <w:rPr>
          <w:sz w:val="28"/>
          <w:szCs w:val="28"/>
        </w:rPr>
      </w:pP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2.16. 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пальной услуги.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Предоставление муниципальной услуги осуществляется бесплатно.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2.17. Порядок, размер и основания взимания платы за предоставление услуг, необходимых и обязательных для предоставления муниципальной усл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ги, включая информацию о методиках расчета размера такой платы.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За предоставление услуг, необходимых и обязательных для предоста</w:t>
      </w:r>
      <w:r w:rsidRPr="00F2675B">
        <w:rPr>
          <w:sz w:val="28"/>
          <w:szCs w:val="28"/>
        </w:rPr>
        <w:t>в</w:t>
      </w:r>
      <w:r w:rsidRPr="00F2675B">
        <w:rPr>
          <w:sz w:val="28"/>
          <w:szCs w:val="28"/>
        </w:rPr>
        <w:t xml:space="preserve">ления муниципальной услуги оплата взимается в соответствии </w:t>
      </w:r>
      <w:proofErr w:type="gramStart"/>
      <w:r w:rsidRPr="00F2675B">
        <w:rPr>
          <w:sz w:val="28"/>
          <w:szCs w:val="28"/>
        </w:rPr>
        <w:t>с</w:t>
      </w:r>
      <w:proofErr w:type="gramEnd"/>
      <w:r w:rsidRPr="00F2675B">
        <w:rPr>
          <w:sz w:val="28"/>
          <w:szCs w:val="28"/>
        </w:rPr>
        <w:t>: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F2675B">
        <w:rPr>
          <w:sz w:val="28"/>
          <w:szCs w:val="28"/>
        </w:rPr>
        <w:t>алоговы</w:t>
      </w:r>
      <w:r>
        <w:rPr>
          <w:sz w:val="28"/>
          <w:szCs w:val="28"/>
        </w:rPr>
        <w:t>м кодексом Российской Федерации.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2.18. Максимальный срок ожидания в очереди при подаче запроса о пр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>зультата предоставления таких услуг: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Приём запроса о предоставлении муниципальной услуги и выдача 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 xml:space="preserve">зультата предоставления муниципальной услуги осуществляется </w:t>
      </w:r>
      <w:r w:rsidR="00901E3F">
        <w:rPr>
          <w:sz w:val="28"/>
          <w:szCs w:val="28"/>
        </w:rPr>
        <w:t>в администр</w:t>
      </w:r>
      <w:r w:rsidR="00901E3F">
        <w:rPr>
          <w:sz w:val="28"/>
          <w:szCs w:val="28"/>
        </w:rPr>
        <w:t>а</w:t>
      </w:r>
      <w:r w:rsidR="00901E3F">
        <w:rPr>
          <w:sz w:val="28"/>
          <w:szCs w:val="28"/>
        </w:rPr>
        <w:t xml:space="preserve">ции или </w:t>
      </w:r>
      <w:r w:rsidRPr="00F2675B">
        <w:rPr>
          <w:sz w:val="28"/>
          <w:szCs w:val="28"/>
        </w:rPr>
        <w:t>в МФЦ.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Максимальный срок ожидания в очереди: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при подаче запроса и прилагаемых к нему документов о предоставлении муниципальн</w:t>
      </w:r>
      <w:r>
        <w:rPr>
          <w:sz w:val="28"/>
          <w:szCs w:val="28"/>
        </w:rPr>
        <w:t>ой услуги – не может превышать 1</w:t>
      </w:r>
      <w:r w:rsidRPr="00F2675B">
        <w:rPr>
          <w:sz w:val="28"/>
          <w:szCs w:val="28"/>
        </w:rPr>
        <w:t>5 минут;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при получении результата предоставления муниципальной услуги – не может превышать 15 минут;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для получения информации (консультации) – не может превышать        15 минут.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lastRenderedPageBreak/>
        <w:t>2.19.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Срок регистрации запроса заявителя о предоставлении муниципально</w:t>
      </w:r>
      <w:r>
        <w:rPr>
          <w:sz w:val="28"/>
          <w:szCs w:val="28"/>
        </w:rPr>
        <w:t>й услуги – не может превышать 15</w:t>
      </w:r>
      <w:r w:rsidRPr="00F2675B">
        <w:rPr>
          <w:sz w:val="28"/>
          <w:szCs w:val="28"/>
        </w:rPr>
        <w:t xml:space="preserve"> минут.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Порядок регистрации запроса заявителя о предоставлении муниципал</w:t>
      </w:r>
      <w:r w:rsidRPr="00F2675B">
        <w:rPr>
          <w:sz w:val="28"/>
          <w:szCs w:val="28"/>
        </w:rPr>
        <w:t>ь</w:t>
      </w:r>
      <w:r w:rsidRPr="00F2675B">
        <w:rPr>
          <w:sz w:val="28"/>
          <w:szCs w:val="28"/>
        </w:rPr>
        <w:t>ной услуги:</w:t>
      </w:r>
    </w:p>
    <w:p w:rsidR="008E58EC" w:rsidRPr="00F2675B" w:rsidRDefault="008E58EC" w:rsidP="008E58EC">
      <w:pPr>
        <w:overflowPunct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6280"/>
        <w:gridCol w:w="2693"/>
      </w:tblGrid>
      <w:tr w:rsidR="008E58EC" w:rsidRPr="00F2675B" w:rsidTr="00FD700D">
        <w:trPr>
          <w:trHeight w:val="579"/>
        </w:trPr>
        <w:tc>
          <w:tcPr>
            <w:tcW w:w="774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№</w:t>
            </w:r>
          </w:p>
        </w:tc>
        <w:tc>
          <w:tcPr>
            <w:tcW w:w="6280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Порядок регистрации запроса</w:t>
            </w:r>
          </w:p>
        </w:tc>
        <w:tc>
          <w:tcPr>
            <w:tcW w:w="2693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Срок регистрации з</w:t>
            </w:r>
            <w:r w:rsidRPr="00F2675B">
              <w:t>а</w:t>
            </w:r>
            <w:r w:rsidRPr="00F2675B">
              <w:t>проса</w:t>
            </w:r>
          </w:p>
        </w:tc>
      </w:tr>
      <w:tr w:rsidR="008E58EC" w:rsidRPr="00F2675B" w:rsidTr="00FD700D">
        <w:trPr>
          <w:trHeight w:val="283"/>
        </w:trPr>
        <w:tc>
          <w:tcPr>
            <w:tcW w:w="774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1</w:t>
            </w:r>
          </w:p>
        </w:tc>
        <w:tc>
          <w:tcPr>
            <w:tcW w:w="6280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2</w:t>
            </w:r>
          </w:p>
        </w:tc>
        <w:tc>
          <w:tcPr>
            <w:tcW w:w="2693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3</w:t>
            </w:r>
          </w:p>
        </w:tc>
      </w:tr>
      <w:tr w:rsidR="008E58EC" w:rsidRPr="00F2675B" w:rsidTr="00FD700D">
        <w:tc>
          <w:tcPr>
            <w:tcW w:w="774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1.</w:t>
            </w:r>
          </w:p>
        </w:tc>
        <w:tc>
          <w:tcPr>
            <w:tcW w:w="6280" w:type="dxa"/>
          </w:tcPr>
          <w:p w:rsidR="008E58EC" w:rsidRPr="00F2675B" w:rsidRDefault="008E58EC" w:rsidP="00FD700D">
            <w:pPr>
              <w:overflowPunct w:val="0"/>
              <w:adjustRightInd w:val="0"/>
              <w:jc w:val="both"/>
            </w:pPr>
            <w:r w:rsidRPr="00F2675B">
              <w:t>Приём и регистрация запроса и пакета документов с</w:t>
            </w:r>
            <w:r w:rsidRPr="00F2675B">
              <w:t>о</w:t>
            </w:r>
            <w:r w:rsidRPr="00F2675B">
              <w:t>трудником МФЦ на бумажном и электронном носителе</w:t>
            </w:r>
          </w:p>
        </w:tc>
        <w:tc>
          <w:tcPr>
            <w:tcW w:w="2693" w:type="dxa"/>
            <w:vMerge w:val="restart"/>
            <w:vAlign w:val="center"/>
          </w:tcPr>
          <w:p w:rsidR="008E58EC" w:rsidRPr="00F2675B" w:rsidRDefault="00546A5C" w:rsidP="00FD700D">
            <w:pPr>
              <w:overflowPunct w:val="0"/>
              <w:adjustRightInd w:val="0"/>
              <w:jc w:val="center"/>
            </w:pPr>
            <w:r>
              <w:t>1</w:t>
            </w:r>
            <w:r w:rsidR="008E58EC" w:rsidRPr="00F2675B">
              <w:t xml:space="preserve"> рабочи</w:t>
            </w:r>
            <w:r>
              <w:t>й</w:t>
            </w:r>
            <w:r w:rsidR="008E58EC" w:rsidRPr="00F2675B">
              <w:t xml:space="preserve"> д</w:t>
            </w:r>
            <w:r>
              <w:t>ень</w:t>
            </w:r>
            <w:r w:rsidR="008E58EC" w:rsidRPr="00F2675B">
              <w:t xml:space="preserve"> </w:t>
            </w:r>
          </w:p>
          <w:p w:rsidR="008E58EC" w:rsidRPr="00F2675B" w:rsidRDefault="00546A5C" w:rsidP="00FD700D">
            <w:pPr>
              <w:overflowPunct w:val="0"/>
              <w:adjustRightInd w:val="0"/>
              <w:jc w:val="center"/>
            </w:pPr>
            <w:r>
              <w:t xml:space="preserve"> </w:t>
            </w:r>
          </w:p>
        </w:tc>
      </w:tr>
      <w:tr w:rsidR="008E58EC" w:rsidRPr="00F2675B" w:rsidTr="00FD700D">
        <w:tc>
          <w:tcPr>
            <w:tcW w:w="774" w:type="dxa"/>
            <w:vAlign w:val="center"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  <w:r w:rsidRPr="00F2675B">
              <w:t>2.</w:t>
            </w:r>
          </w:p>
        </w:tc>
        <w:tc>
          <w:tcPr>
            <w:tcW w:w="6280" w:type="dxa"/>
          </w:tcPr>
          <w:p w:rsidR="008E58EC" w:rsidRPr="00F2675B" w:rsidRDefault="008E58EC" w:rsidP="00FD700D">
            <w:pPr>
              <w:overflowPunct w:val="0"/>
              <w:adjustRightInd w:val="0"/>
              <w:jc w:val="both"/>
            </w:pPr>
            <w:r w:rsidRPr="00EF4296">
              <w:t xml:space="preserve">Специалист МФЦ регистрирует запрос и полный пакет документов (далее – запрос) и направляет его начальнику </w:t>
            </w:r>
            <w:r>
              <w:t>Отдела</w:t>
            </w:r>
          </w:p>
        </w:tc>
        <w:tc>
          <w:tcPr>
            <w:tcW w:w="2693" w:type="dxa"/>
            <w:vMerge/>
          </w:tcPr>
          <w:p w:rsidR="008E58EC" w:rsidRPr="00F2675B" w:rsidRDefault="008E58EC" w:rsidP="00FD700D">
            <w:pPr>
              <w:overflowPunct w:val="0"/>
              <w:adjustRightInd w:val="0"/>
              <w:jc w:val="center"/>
            </w:pPr>
          </w:p>
        </w:tc>
      </w:tr>
    </w:tbl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kern w:val="1"/>
          <w:sz w:val="28"/>
          <w:szCs w:val="28"/>
        </w:rPr>
      </w:pP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2.20. Требования к помещениям, в которых предоставляется муниц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пальная услуга, услуга, предоставляемая организацией, участвующей в предо</w:t>
      </w:r>
      <w:r w:rsidRPr="00F2675B">
        <w:rPr>
          <w:sz w:val="28"/>
          <w:szCs w:val="28"/>
        </w:rPr>
        <w:t>с</w:t>
      </w:r>
      <w:r w:rsidRPr="00F2675B">
        <w:rPr>
          <w:sz w:val="28"/>
          <w:szCs w:val="28"/>
        </w:rPr>
        <w:t>тавлении муниципальной услуги, к месту ожидания и приема заявителей, ра</w:t>
      </w:r>
      <w:r w:rsidRPr="00F2675B">
        <w:rPr>
          <w:sz w:val="28"/>
          <w:szCs w:val="28"/>
        </w:rPr>
        <w:t>з</w:t>
      </w:r>
      <w:r w:rsidRPr="00F2675B">
        <w:rPr>
          <w:sz w:val="28"/>
          <w:szCs w:val="28"/>
        </w:rPr>
        <w:t>мещению и оформлению визуальной, текстовой и мультимедийной информ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ции о порядке предоставления таких услуг.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2.20.1.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F2675B">
        <w:rPr>
          <w:sz w:val="28"/>
          <w:szCs w:val="28"/>
        </w:rPr>
        <w:t>т</w:t>
      </w:r>
      <w:r w:rsidRPr="00F2675B">
        <w:rPr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F2675B">
        <w:rPr>
          <w:sz w:val="28"/>
          <w:szCs w:val="28"/>
        </w:rPr>
        <w:t>т</w:t>
      </w:r>
      <w:r w:rsidRPr="00F2675B">
        <w:rPr>
          <w:sz w:val="28"/>
          <w:szCs w:val="28"/>
        </w:rPr>
        <w:t>венного пользования (туалет).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>дями заявителей.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2.20.2.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F2675B">
        <w:rPr>
          <w:sz w:val="28"/>
          <w:szCs w:val="28"/>
        </w:rPr>
        <w:t>с</w:t>
      </w:r>
      <w:r w:rsidRPr="00F2675B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мещении.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2.20.3. Информационные стенды размещаются на видном, доступном месте.</w:t>
      </w:r>
    </w:p>
    <w:p w:rsidR="008E58EC" w:rsidRPr="00F2675B" w:rsidRDefault="008E58EC" w:rsidP="008E58EC">
      <w:pPr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F2675B">
        <w:rPr>
          <w:sz w:val="28"/>
          <w:szCs w:val="28"/>
        </w:rPr>
        <w:t>Times</w:t>
      </w:r>
      <w:proofErr w:type="spellEnd"/>
      <w:r w:rsidRPr="00F2675B">
        <w:rPr>
          <w:sz w:val="28"/>
          <w:szCs w:val="28"/>
        </w:rPr>
        <w:t xml:space="preserve"> </w:t>
      </w:r>
      <w:proofErr w:type="spellStart"/>
      <w:r w:rsidRPr="00F2675B">
        <w:rPr>
          <w:sz w:val="28"/>
          <w:szCs w:val="28"/>
        </w:rPr>
        <w:t>New</w:t>
      </w:r>
      <w:proofErr w:type="spellEnd"/>
      <w:r w:rsidRPr="00F2675B">
        <w:rPr>
          <w:sz w:val="28"/>
          <w:szCs w:val="28"/>
        </w:rPr>
        <w:t xml:space="preserve"> </w:t>
      </w:r>
      <w:proofErr w:type="spellStart"/>
      <w:r w:rsidRPr="00F2675B">
        <w:rPr>
          <w:sz w:val="28"/>
          <w:szCs w:val="28"/>
        </w:rPr>
        <w:t>Roman</w:t>
      </w:r>
      <w:proofErr w:type="spellEnd"/>
      <w:r w:rsidRPr="00F2675B">
        <w:rPr>
          <w:sz w:val="28"/>
          <w:szCs w:val="28"/>
        </w:rPr>
        <w:t>, формат листа А-4; текст – прописные б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квы, размером шрифта № 16 – обычный, наименование – заглавные буквы, ра</w:t>
      </w:r>
      <w:r w:rsidRPr="00F2675B">
        <w:rPr>
          <w:sz w:val="28"/>
          <w:szCs w:val="28"/>
        </w:rPr>
        <w:t>з</w:t>
      </w:r>
      <w:r w:rsidRPr="00F2675B">
        <w:rPr>
          <w:sz w:val="28"/>
          <w:szCs w:val="28"/>
        </w:rPr>
        <w:t xml:space="preserve">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F2675B">
          <w:rPr>
            <w:sz w:val="28"/>
            <w:szCs w:val="28"/>
          </w:rPr>
          <w:t>1 см</w:t>
        </w:r>
      </w:smartTag>
      <w:r w:rsidRPr="00F2675B">
        <w:rPr>
          <w:sz w:val="28"/>
          <w:szCs w:val="28"/>
        </w:rPr>
        <w:t xml:space="preserve">, вкруговую. Тексты материалов </w:t>
      </w:r>
      <w:r w:rsidRPr="00F2675B">
        <w:rPr>
          <w:sz w:val="28"/>
          <w:szCs w:val="28"/>
        </w:rPr>
        <w:lastRenderedPageBreak/>
        <w:t>должны быть напечатаны без исправлений, наиболее важная информация в</w:t>
      </w:r>
      <w:r w:rsidRPr="00F2675B">
        <w:rPr>
          <w:sz w:val="28"/>
          <w:szCs w:val="28"/>
        </w:rPr>
        <w:t>ы</w:t>
      </w:r>
      <w:r w:rsidRPr="00F2675B">
        <w:rPr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F2675B">
        <w:rPr>
          <w:sz w:val="28"/>
          <w:szCs w:val="28"/>
        </w:rPr>
        <w:t>в</w:t>
      </w:r>
      <w:r w:rsidRPr="00F2675B">
        <w:rPr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2.21. Показатели доступности и качества муниципальной услуги.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2.21.1. Заявитель имеет право: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услуги; 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обращаться в досудебном и (или) судебном порядке в соответствии с з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конодательством Российской Федерации с жалобой на принятое по его обращ</w:t>
      </w:r>
      <w:r w:rsidRPr="00F2675B">
        <w:rPr>
          <w:sz w:val="28"/>
          <w:szCs w:val="28"/>
        </w:rPr>
        <w:t>е</w:t>
      </w:r>
      <w:r w:rsidRPr="00F2675B">
        <w:rPr>
          <w:sz w:val="28"/>
          <w:szCs w:val="28"/>
        </w:rPr>
        <w:t>нию решение или на действия (бездействие) должностных лиц;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обращаться с заявлением об отказе в предоставлении муниципальной услуги.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2.21.2. Основными требованиями к качеству предоставления муниц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пальной услуги являются: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своевременность принятия решения о предоставлении муниципальной услуги;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2.22. Иные требования, в том числе учитывающие особенности предо</w:t>
      </w:r>
      <w:r w:rsidRPr="00F2675B">
        <w:rPr>
          <w:sz w:val="28"/>
          <w:szCs w:val="28"/>
        </w:rPr>
        <w:t>с</w:t>
      </w:r>
      <w:r w:rsidRPr="00F2675B">
        <w:rPr>
          <w:sz w:val="28"/>
          <w:szCs w:val="28"/>
        </w:rPr>
        <w:t xml:space="preserve">тавления </w:t>
      </w:r>
      <w:r w:rsidR="005D0843" w:rsidRPr="00F2675B">
        <w:rPr>
          <w:sz w:val="28"/>
          <w:szCs w:val="28"/>
        </w:rPr>
        <w:t xml:space="preserve">муниципальной </w:t>
      </w:r>
      <w:r w:rsidRPr="00F2675B">
        <w:rPr>
          <w:sz w:val="28"/>
          <w:szCs w:val="28"/>
        </w:rPr>
        <w:t>услуги в МФЦ и особенности предоставления мун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ципальной услуги в электронной форме.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2.22.1. Заявитель имеет доступ к сведениям о предоставляемой муниц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пальной услуги на официальн</w:t>
      </w:r>
      <w:r w:rsidR="007D5969">
        <w:rPr>
          <w:sz w:val="28"/>
          <w:szCs w:val="28"/>
        </w:rPr>
        <w:t>ом</w:t>
      </w:r>
      <w:r w:rsidRPr="00F2675B">
        <w:rPr>
          <w:sz w:val="28"/>
          <w:szCs w:val="28"/>
        </w:rPr>
        <w:t xml:space="preserve"> сайт</w:t>
      </w:r>
      <w:r w:rsidR="007D5969">
        <w:rPr>
          <w:sz w:val="28"/>
          <w:szCs w:val="28"/>
        </w:rPr>
        <w:t>е</w:t>
      </w:r>
      <w:r w:rsidRPr="00F2675B">
        <w:rPr>
          <w:sz w:val="28"/>
          <w:szCs w:val="28"/>
        </w:rPr>
        <w:t xml:space="preserve"> администрации, МФЦ, а также с испол</w:t>
      </w:r>
      <w:r w:rsidRPr="00F2675B">
        <w:rPr>
          <w:sz w:val="28"/>
          <w:szCs w:val="28"/>
        </w:rPr>
        <w:t>ь</w:t>
      </w:r>
      <w:r w:rsidRPr="00F2675B">
        <w:rPr>
          <w:sz w:val="28"/>
          <w:szCs w:val="28"/>
        </w:rPr>
        <w:t>зованием регионального портала государственных и муниципальных услуг Краснодарского края (pgu.krasnodar.ru).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2.22.2. Заявитель вправе получать формы заявлений и иных документов, необходимых для получения муниципальной услуги посредством портала гос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>дарственных и муниципальных услуг Краснодарского края (pgu.krasnodar.ru).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2.22.3. Заявитель вправе получать сведения о ходе предоставления м</w:t>
      </w:r>
      <w:r w:rsidRPr="00F2675B">
        <w:rPr>
          <w:sz w:val="28"/>
          <w:szCs w:val="28"/>
        </w:rPr>
        <w:t>у</w:t>
      </w:r>
      <w:r w:rsidRPr="00F2675B">
        <w:rPr>
          <w:sz w:val="28"/>
          <w:szCs w:val="28"/>
        </w:rPr>
        <w:t xml:space="preserve">ниципальной услуги посредством личного обращения в </w:t>
      </w:r>
      <w:r>
        <w:rPr>
          <w:sz w:val="28"/>
          <w:szCs w:val="28"/>
        </w:rPr>
        <w:t>Отдел</w:t>
      </w:r>
      <w:r w:rsidRPr="00F2675B">
        <w:rPr>
          <w:sz w:val="28"/>
          <w:szCs w:val="28"/>
        </w:rPr>
        <w:t>, или по телеф</w:t>
      </w:r>
      <w:r w:rsidRPr="00F2675B">
        <w:rPr>
          <w:sz w:val="28"/>
          <w:szCs w:val="28"/>
        </w:rPr>
        <w:t>о</w:t>
      </w:r>
      <w:r w:rsidRPr="00F2675B">
        <w:rPr>
          <w:sz w:val="28"/>
          <w:szCs w:val="28"/>
        </w:rPr>
        <w:t>нам.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2.22.4. Особенности предоставления муниципальной услуги в МФЦ: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прием документов от заявителей осуществляется специалистами МФЦ в день обращения заявителя в порядке очереди или по предварительной записи заявителя (на определенное время и дату);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в секторе информирования дежурный специалист МФЦ осуществляет организационную и консультативную помощь гражданам, обратившимся в МФЦ для получения муниципальной услуги;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8E58EC" w:rsidRDefault="008E58EC" w:rsidP="002829E9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lastRenderedPageBreak/>
        <w:t>Электронная система управления очередью функционирует в течение всего времени приема граждан и исключает возможность ее произвольного о</w:t>
      </w:r>
      <w:r w:rsidRPr="00F2675B">
        <w:rPr>
          <w:sz w:val="28"/>
          <w:szCs w:val="28"/>
        </w:rPr>
        <w:t>т</w:t>
      </w:r>
      <w:r w:rsidRPr="00F2675B">
        <w:rPr>
          <w:sz w:val="28"/>
          <w:szCs w:val="28"/>
        </w:rPr>
        <w:t>ключения сотрудниками МФЦ.</w:t>
      </w:r>
    </w:p>
    <w:p w:rsidR="002829E9" w:rsidRPr="0016776D" w:rsidRDefault="002829E9" w:rsidP="002829E9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Информационные стенды, размещённые в МФЦ, должны содержать: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режим работы, адреса МФЦ, </w:t>
      </w:r>
      <w:r>
        <w:rPr>
          <w:sz w:val="28"/>
          <w:szCs w:val="28"/>
        </w:rPr>
        <w:t>структурного подразделения</w:t>
      </w:r>
      <w:r w:rsidRPr="006D7D15">
        <w:rPr>
          <w:sz w:val="28"/>
          <w:szCs w:val="28"/>
        </w:rPr>
        <w:t xml:space="preserve"> администр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ции, предоставляющего муниципальную услугу;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адрес официального сайта о</w:t>
      </w:r>
      <w:r>
        <w:rPr>
          <w:sz w:val="28"/>
          <w:szCs w:val="28"/>
        </w:rPr>
        <w:t>ргана местного самоуправления</w:t>
      </w:r>
      <w:r w:rsidRPr="006D7D15">
        <w:rPr>
          <w:sz w:val="28"/>
          <w:szCs w:val="28"/>
        </w:rPr>
        <w:t>, адреса электронной почты</w:t>
      </w:r>
      <w:r>
        <w:rPr>
          <w:sz w:val="28"/>
          <w:szCs w:val="28"/>
        </w:rPr>
        <w:t xml:space="preserve"> структурного подразделения</w:t>
      </w:r>
      <w:r w:rsidRPr="006D7D15">
        <w:rPr>
          <w:sz w:val="28"/>
          <w:szCs w:val="28"/>
        </w:rPr>
        <w:t xml:space="preserve"> администрации, предоста</w:t>
      </w:r>
      <w:r w:rsidRPr="006D7D15">
        <w:rPr>
          <w:sz w:val="28"/>
          <w:szCs w:val="28"/>
        </w:rPr>
        <w:t>в</w:t>
      </w:r>
      <w:r w:rsidRPr="006D7D15">
        <w:rPr>
          <w:sz w:val="28"/>
          <w:szCs w:val="28"/>
        </w:rPr>
        <w:t>ляющего муниципальную услугу;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почтовые адреса, телефоны, фамилии руководителей МФЦ и органа а</w:t>
      </w:r>
      <w:r w:rsidRPr="006D7D15">
        <w:rPr>
          <w:sz w:val="28"/>
          <w:szCs w:val="28"/>
        </w:rPr>
        <w:t>д</w:t>
      </w:r>
      <w:r w:rsidRPr="006D7D15">
        <w:rPr>
          <w:sz w:val="28"/>
          <w:szCs w:val="28"/>
        </w:rPr>
        <w:t>министрации, предоставляющего муниципальную услугу;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получения консультаций о предоставлении муниципальной у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луги;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и сроки предоставления муниципальной услуги;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образцы запроса о предоставлении муниципальной услуги и образцы з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полнения таких запросов;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основания для отказа в приёме документов о предоставлении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пальной услуги, в предоставлении муниципальной услуги;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Красноармейский район, предоставляющей муниципальную услугу, а также их должностных лиц и муниципальных служащих;</w:t>
      </w:r>
    </w:p>
    <w:p w:rsidR="002829E9" w:rsidRPr="006D7D15" w:rsidRDefault="002829E9" w:rsidP="002829E9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8E58EC" w:rsidRPr="00F2675B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F2675B">
        <w:rPr>
          <w:sz w:val="28"/>
          <w:szCs w:val="28"/>
        </w:rPr>
        <w:t>При обслуживании заявителей из льготных категорий граждан (ветер</w:t>
      </w:r>
      <w:r w:rsidRPr="00F2675B">
        <w:rPr>
          <w:sz w:val="28"/>
          <w:szCs w:val="28"/>
        </w:rPr>
        <w:t>а</w:t>
      </w:r>
      <w:r w:rsidRPr="00F2675B">
        <w:rPr>
          <w:sz w:val="28"/>
          <w:szCs w:val="28"/>
        </w:rPr>
        <w:t>нов Великой Отечественной войны, инвалидов I и II групп) с помощью эле</w:t>
      </w:r>
      <w:r w:rsidRPr="00F2675B">
        <w:rPr>
          <w:sz w:val="28"/>
          <w:szCs w:val="28"/>
        </w:rPr>
        <w:t>к</w:t>
      </w:r>
      <w:r w:rsidRPr="00F2675B">
        <w:rPr>
          <w:sz w:val="28"/>
          <w:szCs w:val="28"/>
        </w:rPr>
        <w:t>тронной системы управления очередью предусматривается принцип их приор</w:t>
      </w:r>
      <w:r w:rsidRPr="00F2675B">
        <w:rPr>
          <w:sz w:val="28"/>
          <w:szCs w:val="28"/>
        </w:rPr>
        <w:t>и</w:t>
      </w:r>
      <w:r w:rsidRPr="00F2675B">
        <w:rPr>
          <w:sz w:val="28"/>
          <w:szCs w:val="28"/>
        </w:rPr>
        <w:t>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567F40" w:rsidRPr="0016776D" w:rsidRDefault="00567F40" w:rsidP="00EB697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B531E" w:rsidRPr="0016776D" w:rsidRDefault="007B531E" w:rsidP="007B531E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t xml:space="preserve">3. Состав, последовательность и сроки выполнения </w:t>
      </w:r>
    </w:p>
    <w:p w:rsidR="007B531E" w:rsidRPr="0016776D" w:rsidRDefault="007B531E" w:rsidP="007B531E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16776D">
        <w:rPr>
          <w:sz w:val="28"/>
          <w:szCs w:val="28"/>
        </w:rPr>
        <w:t>административных процедур, требования к порядку их выполнения</w:t>
      </w:r>
    </w:p>
    <w:p w:rsidR="007B531E" w:rsidRPr="0016776D" w:rsidRDefault="007B531E" w:rsidP="007B531E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Муниципальная услуга предоставляется путём выполнения администр</w:t>
      </w:r>
      <w:r w:rsidRPr="0098587F">
        <w:rPr>
          <w:sz w:val="28"/>
          <w:szCs w:val="28"/>
        </w:rPr>
        <w:t>а</w:t>
      </w:r>
      <w:r w:rsidRPr="0098587F">
        <w:rPr>
          <w:sz w:val="28"/>
          <w:szCs w:val="28"/>
        </w:rPr>
        <w:t>тивных процедур.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3.1. В состав административных процедур входят: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1) прием запроса и прилагаемых к нему документов, регистрация запр</w:t>
      </w:r>
      <w:r w:rsidRPr="0098587F">
        <w:rPr>
          <w:sz w:val="28"/>
          <w:szCs w:val="28"/>
        </w:rPr>
        <w:t>о</w:t>
      </w:r>
      <w:r w:rsidRPr="0098587F">
        <w:rPr>
          <w:sz w:val="28"/>
          <w:szCs w:val="28"/>
        </w:rPr>
        <w:t>са, выдача заявителю расписки в получении запроса и документов;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2) формирование и направление межведомственного запроса сотрудн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 xml:space="preserve">ками МФЦ в органы, участвующие в предоставлении муниципальной услуги (в </w:t>
      </w:r>
      <w:r w:rsidRPr="0098587F">
        <w:rPr>
          <w:sz w:val="28"/>
          <w:szCs w:val="28"/>
        </w:rPr>
        <w:lastRenderedPageBreak/>
        <w:t>случае не предоставления заявителем документов, предусмотренных пунктом 2.6 раздела 2 настоящего административного регламента по собственной ин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 xml:space="preserve">циативе) и передача запроса и прилагаемых к нему документов (указанных в пункте 2.6 раздела 2 настоящего административного регламента) из МФЦ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</w:t>
      </w:r>
      <w:r w:rsidRPr="0098587F">
        <w:rPr>
          <w:sz w:val="28"/>
          <w:szCs w:val="28"/>
        </w:rPr>
        <w:t>;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3) рассмотрение запроса и прилагаемых к нему документов, принятие решения о предоставлении либо отказе в предоставлении муниципальной усл</w:t>
      </w:r>
      <w:r w:rsidRPr="0098587F">
        <w:rPr>
          <w:sz w:val="28"/>
          <w:szCs w:val="28"/>
        </w:rPr>
        <w:t>у</w:t>
      </w:r>
      <w:r w:rsidRPr="0098587F">
        <w:rPr>
          <w:sz w:val="28"/>
          <w:szCs w:val="28"/>
        </w:rPr>
        <w:t xml:space="preserve">ги и передача результата муниципальной услуги из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 в МФЦ;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4) выдача результата муниципальной услуги заявителю в МФЦ.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3.2. Блок-схема предоставления муниципальной услуги приводится в приложении № 6 к административному регламенту.</w:t>
      </w:r>
    </w:p>
    <w:p w:rsidR="008E58EC" w:rsidRPr="0098587F" w:rsidRDefault="008E58EC" w:rsidP="008E58EC">
      <w:pPr>
        <w:tabs>
          <w:tab w:val="left" w:pos="360"/>
          <w:tab w:val="left" w:pos="567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3.3. Описание административных процедур.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3.3.1. Прием запроса и прилагаемых к нему документов, регистрация з</w:t>
      </w:r>
      <w:r w:rsidRPr="0098587F">
        <w:rPr>
          <w:sz w:val="28"/>
          <w:szCs w:val="28"/>
        </w:rPr>
        <w:t>а</w:t>
      </w:r>
      <w:r w:rsidRPr="0098587F">
        <w:rPr>
          <w:sz w:val="28"/>
          <w:szCs w:val="28"/>
        </w:rPr>
        <w:t>проса, выдача заявителю расписки в получении запроса и документов: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</w:t>
      </w:r>
      <w:r w:rsidR="00313AD5">
        <w:rPr>
          <w:sz w:val="28"/>
          <w:szCs w:val="28"/>
        </w:rPr>
        <w:t xml:space="preserve"> админ</w:t>
      </w:r>
      <w:r w:rsidR="00313AD5">
        <w:rPr>
          <w:sz w:val="28"/>
          <w:szCs w:val="28"/>
        </w:rPr>
        <w:t>и</w:t>
      </w:r>
      <w:r w:rsidR="00313AD5">
        <w:rPr>
          <w:sz w:val="28"/>
          <w:szCs w:val="28"/>
        </w:rPr>
        <w:t>страцию или</w:t>
      </w:r>
      <w:r w:rsidRPr="0098587F">
        <w:rPr>
          <w:sz w:val="28"/>
          <w:szCs w:val="28"/>
        </w:rPr>
        <w:t xml:space="preserve"> МФЦ с запросом и прилагаемых к нему документов, указанным в пункте 2.6 раздела 2 настоящего административного регламента, необходимым для предоставления услуги</w:t>
      </w:r>
      <w:r w:rsidR="00313AD5">
        <w:rPr>
          <w:sz w:val="28"/>
          <w:szCs w:val="28"/>
        </w:rPr>
        <w:t>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При приеме запроса и прилагаемых к нему документов работник</w:t>
      </w:r>
      <w:r w:rsidR="00432CFE">
        <w:rPr>
          <w:sz w:val="28"/>
          <w:szCs w:val="28"/>
          <w:lang w:eastAsia="ar-SA"/>
        </w:rPr>
        <w:t xml:space="preserve"> адм</w:t>
      </w:r>
      <w:r w:rsidR="00432CFE">
        <w:rPr>
          <w:sz w:val="28"/>
          <w:szCs w:val="28"/>
          <w:lang w:eastAsia="ar-SA"/>
        </w:rPr>
        <w:t>и</w:t>
      </w:r>
      <w:r w:rsidR="00432CFE">
        <w:rPr>
          <w:sz w:val="28"/>
          <w:szCs w:val="28"/>
          <w:lang w:eastAsia="ar-SA"/>
        </w:rPr>
        <w:t>нистрации или</w:t>
      </w:r>
      <w:r w:rsidRPr="0098587F">
        <w:rPr>
          <w:sz w:val="28"/>
          <w:szCs w:val="28"/>
          <w:lang w:eastAsia="ar-SA"/>
        </w:rPr>
        <w:t xml:space="preserve"> МФЦ: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98587F">
        <w:rPr>
          <w:sz w:val="28"/>
          <w:szCs w:val="28"/>
        </w:rPr>
        <w:t>л</w:t>
      </w:r>
      <w:r w:rsidRPr="0098587F">
        <w:rPr>
          <w:sz w:val="28"/>
          <w:szCs w:val="28"/>
        </w:rPr>
        <w:t>номочия представителя действовать от его имени;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проверяет наличие всех необходимых документов, исходя из соответс</w:t>
      </w:r>
      <w:r w:rsidRPr="0098587F">
        <w:rPr>
          <w:sz w:val="28"/>
          <w:szCs w:val="28"/>
        </w:rPr>
        <w:t>т</w:t>
      </w:r>
      <w:r w:rsidRPr="0098587F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98587F">
        <w:rPr>
          <w:sz w:val="28"/>
          <w:szCs w:val="28"/>
        </w:rPr>
        <w:t>ь</w:t>
      </w:r>
      <w:r w:rsidRPr="0098587F">
        <w:rPr>
          <w:sz w:val="28"/>
          <w:szCs w:val="28"/>
        </w:rPr>
        <w:t>ной услуги;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тексты документов написаны разборчиво;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в документах нет подчисток, приписок, зачёркнутых слов и иных не ог</w:t>
      </w:r>
      <w:r w:rsidRPr="0098587F">
        <w:rPr>
          <w:sz w:val="28"/>
          <w:szCs w:val="28"/>
        </w:rPr>
        <w:t>о</w:t>
      </w:r>
      <w:r w:rsidRPr="0098587F">
        <w:rPr>
          <w:sz w:val="28"/>
          <w:szCs w:val="28"/>
        </w:rPr>
        <w:t>ворённых в них исправлений;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документы не исполнены карандашом;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документы не имеют серьёзных повреждений, наличие которых не п</w:t>
      </w:r>
      <w:r w:rsidRPr="0098587F">
        <w:rPr>
          <w:sz w:val="28"/>
          <w:szCs w:val="28"/>
        </w:rPr>
        <w:t>о</w:t>
      </w:r>
      <w:r w:rsidRPr="0098587F">
        <w:rPr>
          <w:sz w:val="28"/>
          <w:szCs w:val="28"/>
        </w:rPr>
        <w:t>зволяет однозначно истолковать их содержание;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срок действия документов не истёк;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запросе;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документы представлены в полном объёме;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lastRenderedPageBreak/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</w:t>
      </w:r>
      <w:r>
        <w:rPr>
          <w:sz w:val="28"/>
          <w:szCs w:val="28"/>
        </w:rPr>
        <w:t>«</w:t>
      </w:r>
      <w:r w:rsidRPr="0098587F">
        <w:rPr>
          <w:sz w:val="28"/>
          <w:szCs w:val="28"/>
        </w:rPr>
        <w:t>с подлинным сверено</w:t>
      </w:r>
      <w:r>
        <w:rPr>
          <w:sz w:val="28"/>
          <w:szCs w:val="28"/>
        </w:rPr>
        <w:t>»</w:t>
      </w:r>
      <w:r w:rsidRPr="0098587F">
        <w:rPr>
          <w:sz w:val="28"/>
          <w:szCs w:val="28"/>
        </w:rPr>
        <w:t>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8E58EC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Работником МФЦ регистрируется запрос, заявителю выдаётся расписка в получении запроса и документов с указанием их наименования, количества, порядкового номера, даты получения документов, Ф.И.О., должности и подп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>си работника.</w:t>
      </w:r>
    </w:p>
    <w:p w:rsidR="00432CFE" w:rsidRPr="0098587F" w:rsidRDefault="00432CFE" w:rsidP="008E58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администрацию: общим отделом запрос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рируется в журнале входящей корреспонденции, на экземпляре заявителя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вится отметка о принятии с указанием даты и номера регистрации.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Срок регистрации запроса и выдачи заявителю расписки в получении документов составляет не более 20 минут.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 w:rsidR="00B02A24">
        <w:rPr>
          <w:sz w:val="28"/>
          <w:szCs w:val="28"/>
        </w:rPr>
        <w:t xml:space="preserve"> или админ</w:t>
      </w:r>
      <w:r w:rsidR="00B02A24">
        <w:rPr>
          <w:sz w:val="28"/>
          <w:szCs w:val="28"/>
        </w:rPr>
        <w:t>и</w:t>
      </w:r>
      <w:r w:rsidR="00B02A24">
        <w:rPr>
          <w:sz w:val="28"/>
          <w:szCs w:val="28"/>
        </w:rPr>
        <w:t>страции</w:t>
      </w:r>
      <w:r w:rsidRPr="0098587F">
        <w:rPr>
          <w:sz w:val="28"/>
          <w:szCs w:val="28"/>
        </w:rPr>
        <w:t>: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 сроке предоставления муниципальной услуги;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 возможности отказа в предоставлении муниципальной услуги.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Критерии принятия решения: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обращение за получением муниципальной услуги соответствующего л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>ца;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предоставление в полном объеме документов, указанных в пункте 2.6 раздела 2 настоящего административного регламента;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достоверность поданных документов, указанных в пункте 2.6 раздела 2 настоящего административного регламента.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Результат административной процедуры: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регистрация запроса в электронной базе данных;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отказ в приеме документов.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внесение в электронную базу данных.</w:t>
      </w:r>
    </w:p>
    <w:p w:rsidR="008E58EC" w:rsidRPr="0098587F" w:rsidRDefault="008E58EC" w:rsidP="008E58EC">
      <w:pPr>
        <w:tabs>
          <w:tab w:val="left" w:pos="720"/>
          <w:tab w:val="left" w:pos="6480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3.3.2. Формирование и направление межведомственного запроса сотру</w:t>
      </w:r>
      <w:r w:rsidRPr="0098587F">
        <w:rPr>
          <w:sz w:val="28"/>
          <w:szCs w:val="28"/>
        </w:rPr>
        <w:t>д</w:t>
      </w:r>
      <w:r w:rsidRPr="0098587F">
        <w:rPr>
          <w:sz w:val="28"/>
          <w:szCs w:val="28"/>
        </w:rPr>
        <w:t>никами МФЦ в органы, участвующие в предоставлении муниципальной услуги (в случае не предоставления заявителем документов, предусмотренных пун</w:t>
      </w:r>
      <w:r w:rsidRPr="0098587F">
        <w:rPr>
          <w:sz w:val="28"/>
          <w:szCs w:val="28"/>
        </w:rPr>
        <w:t>к</w:t>
      </w:r>
      <w:r w:rsidRPr="0098587F">
        <w:rPr>
          <w:sz w:val="28"/>
          <w:szCs w:val="28"/>
        </w:rPr>
        <w:t xml:space="preserve">том 2.6 раздела 2 настоящего административного регламента по собственной инициативе) и передача запроса и прилагаемых к нему документов (указанных в пункте 2.6 раздела 2 настоящего административного регламента) из МФЦ в </w:t>
      </w:r>
      <w:r w:rsidR="00331D54">
        <w:rPr>
          <w:sz w:val="28"/>
          <w:szCs w:val="28"/>
        </w:rPr>
        <w:t>отдел</w:t>
      </w:r>
      <w:r w:rsidRPr="0098587F">
        <w:rPr>
          <w:sz w:val="28"/>
          <w:szCs w:val="28"/>
        </w:rPr>
        <w:t>: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В случае не представления заявителем по собственной инициативе д</w:t>
      </w:r>
      <w:r w:rsidRPr="0098587F">
        <w:rPr>
          <w:sz w:val="28"/>
          <w:szCs w:val="28"/>
          <w:lang w:eastAsia="ar-SA"/>
        </w:rPr>
        <w:t>о</w:t>
      </w:r>
      <w:r w:rsidRPr="0098587F">
        <w:rPr>
          <w:sz w:val="28"/>
          <w:szCs w:val="28"/>
          <w:lang w:eastAsia="ar-SA"/>
        </w:rPr>
        <w:t>кументов, указанных в пункте 2.6 раздела 2 настоящего административного регламе</w:t>
      </w:r>
      <w:r>
        <w:rPr>
          <w:sz w:val="28"/>
          <w:szCs w:val="28"/>
          <w:lang w:eastAsia="ar-SA"/>
        </w:rPr>
        <w:t>нта, работником МФЦ, в течение 1-го календарного дня</w:t>
      </w:r>
      <w:r w:rsidRPr="0098587F">
        <w:rPr>
          <w:sz w:val="28"/>
          <w:szCs w:val="28"/>
          <w:lang w:eastAsia="ar-SA"/>
        </w:rPr>
        <w:t xml:space="preserve"> со дня регис</w:t>
      </w:r>
      <w:r w:rsidRPr="0098587F">
        <w:rPr>
          <w:sz w:val="28"/>
          <w:szCs w:val="28"/>
          <w:lang w:eastAsia="ar-SA"/>
        </w:rPr>
        <w:t>т</w:t>
      </w:r>
      <w:r w:rsidRPr="0098587F">
        <w:rPr>
          <w:sz w:val="28"/>
          <w:szCs w:val="28"/>
          <w:lang w:eastAsia="ar-SA"/>
        </w:rPr>
        <w:t>рации запроса в МФЦ направляются запросы о получении сведений и (или) д</w:t>
      </w:r>
      <w:r w:rsidRPr="0098587F">
        <w:rPr>
          <w:sz w:val="28"/>
          <w:szCs w:val="28"/>
          <w:lang w:eastAsia="ar-SA"/>
        </w:rPr>
        <w:t>о</w:t>
      </w:r>
      <w:r w:rsidRPr="0098587F">
        <w:rPr>
          <w:sz w:val="28"/>
          <w:szCs w:val="28"/>
          <w:lang w:eastAsia="ar-SA"/>
        </w:rPr>
        <w:t xml:space="preserve">кументов в органы, участвующие в предоставлении муниципальной услуги в </w:t>
      </w:r>
      <w:r w:rsidRPr="0098587F">
        <w:rPr>
          <w:sz w:val="28"/>
          <w:szCs w:val="28"/>
          <w:lang w:eastAsia="ar-SA"/>
        </w:rPr>
        <w:lastRenderedPageBreak/>
        <w:t>рамках межведомственного информационного взаимодействия с использован</w:t>
      </w:r>
      <w:r w:rsidRPr="0098587F">
        <w:rPr>
          <w:sz w:val="28"/>
          <w:szCs w:val="28"/>
          <w:lang w:eastAsia="ar-SA"/>
        </w:rPr>
        <w:t>и</w:t>
      </w:r>
      <w:r w:rsidRPr="0098587F">
        <w:rPr>
          <w:sz w:val="28"/>
          <w:szCs w:val="28"/>
          <w:lang w:eastAsia="ar-SA"/>
        </w:rPr>
        <w:t>ем системы межведомственного электронного взаимодействия путем направл</w:t>
      </w:r>
      <w:r w:rsidRPr="0098587F">
        <w:rPr>
          <w:sz w:val="28"/>
          <w:szCs w:val="28"/>
          <w:lang w:eastAsia="ar-SA"/>
        </w:rPr>
        <w:t>е</w:t>
      </w:r>
      <w:r w:rsidRPr="0098587F">
        <w:rPr>
          <w:sz w:val="28"/>
          <w:szCs w:val="28"/>
          <w:lang w:eastAsia="ar-SA"/>
        </w:rPr>
        <w:t>ния межведомственного запроса в форме электронного документа, подписанн</w:t>
      </w:r>
      <w:r w:rsidRPr="0098587F">
        <w:rPr>
          <w:sz w:val="28"/>
          <w:szCs w:val="28"/>
          <w:lang w:eastAsia="ar-SA"/>
        </w:rPr>
        <w:t>о</w:t>
      </w:r>
      <w:r w:rsidRPr="0098587F">
        <w:rPr>
          <w:sz w:val="28"/>
          <w:szCs w:val="28"/>
          <w:lang w:eastAsia="ar-SA"/>
        </w:rPr>
        <w:t>го электронной цифровой подписью.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Межведомственный запрос оформляется в соответствии с требованиями, установленными Федеральным законом от 27 июля 2010 года № 210-ФЗ</w:t>
      </w:r>
      <w:r w:rsidR="00237635">
        <w:rPr>
          <w:sz w:val="28"/>
          <w:szCs w:val="28"/>
          <w:lang w:eastAsia="ar-SA"/>
        </w:rPr>
        <w:t xml:space="preserve">             </w:t>
      </w:r>
      <w:r w:rsidRPr="0098587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98587F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ar-SA"/>
        </w:rPr>
        <w:t>»</w:t>
      </w:r>
      <w:r w:rsidRPr="0098587F">
        <w:rPr>
          <w:sz w:val="28"/>
          <w:szCs w:val="28"/>
          <w:lang w:eastAsia="ar-SA"/>
        </w:rPr>
        <w:t>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При отсутствии технической возможности направления межведомстве</w:t>
      </w:r>
      <w:r w:rsidRPr="0098587F">
        <w:rPr>
          <w:sz w:val="28"/>
          <w:szCs w:val="28"/>
          <w:lang w:eastAsia="ar-SA"/>
        </w:rPr>
        <w:t>н</w:t>
      </w:r>
      <w:r w:rsidRPr="0098587F">
        <w:rPr>
          <w:sz w:val="28"/>
          <w:szCs w:val="28"/>
          <w:lang w:eastAsia="ar-SA"/>
        </w:rPr>
        <w:t>ного запроса сведений с использованием системы межведомственного эле</w:t>
      </w:r>
      <w:r w:rsidRPr="0098587F">
        <w:rPr>
          <w:sz w:val="28"/>
          <w:szCs w:val="28"/>
          <w:lang w:eastAsia="ar-SA"/>
        </w:rPr>
        <w:t>к</w:t>
      </w:r>
      <w:r w:rsidRPr="0098587F">
        <w:rPr>
          <w:sz w:val="28"/>
          <w:szCs w:val="28"/>
          <w:lang w:eastAsia="ar-SA"/>
        </w:rPr>
        <w:t>тронного взаимодействия соответствующий межведомственный запрос напра</w:t>
      </w:r>
      <w:r w:rsidRPr="0098587F">
        <w:rPr>
          <w:sz w:val="28"/>
          <w:szCs w:val="28"/>
          <w:lang w:eastAsia="ar-SA"/>
        </w:rPr>
        <w:t>в</w:t>
      </w:r>
      <w:r w:rsidRPr="0098587F">
        <w:rPr>
          <w:sz w:val="28"/>
          <w:szCs w:val="28"/>
          <w:lang w:eastAsia="ar-SA"/>
        </w:rPr>
        <w:t>ляется на бумажном носителе по почте, курьером или по факсу с одновреме</w:t>
      </w:r>
      <w:r w:rsidRPr="0098587F">
        <w:rPr>
          <w:sz w:val="28"/>
          <w:szCs w:val="28"/>
          <w:lang w:eastAsia="ar-SA"/>
        </w:rPr>
        <w:t>н</w:t>
      </w:r>
      <w:r w:rsidRPr="0098587F">
        <w:rPr>
          <w:sz w:val="28"/>
          <w:szCs w:val="28"/>
          <w:lang w:eastAsia="ar-SA"/>
        </w:rPr>
        <w:t>ным его направлением по почте или курьером.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Межведомственный запрос о представлении сведений и (или) докуме</w:t>
      </w:r>
      <w:r w:rsidRPr="0098587F">
        <w:rPr>
          <w:sz w:val="28"/>
          <w:szCs w:val="28"/>
          <w:lang w:eastAsia="ar-SA"/>
        </w:rPr>
        <w:t>н</w:t>
      </w:r>
      <w:r w:rsidRPr="0098587F">
        <w:rPr>
          <w:sz w:val="28"/>
          <w:szCs w:val="28"/>
          <w:lang w:eastAsia="ar-SA"/>
        </w:rPr>
        <w:t>тов подписывается руководителем МФЦ.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Результатом административной процедуры является направление запр</w:t>
      </w:r>
      <w:r w:rsidRPr="0098587F">
        <w:rPr>
          <w:sz w:val="28"/>
          <w:szCs w:val="28"/>
          <w:lang w:eastAsia="ar-SA"/>
        </w:rPr>
        <w:t>о</w:t>
      </w:r>
      <w:r w:rsidRPr="0098587F">
        <w:rPr>
          <w:sz w:val="28"/>
          <w:szCs w:val="28"/>
          <w:lang w:eastAsia="ar-SA"/>
        </w:rPr>
        <w:t>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Общий срок направления межведомственного запроса и получения р</w:t>
      </w:r>
      <w:r w:rsidRPr="0098587F">
        <w:rPr>
          <w:sz w:val="28"/>
          <w:szCs w:val="28"/>
          <w:lang w:eastAsia="ar-SA"/>
        </w:rPr>
        <w:t>е</w:t>
      </w:r>
      <w:r w:rsidRPr="0098587F">
        <w:rPr>
          <w:sz w:val="28"/>
          <w:szCs w:val="28"/>
          <w:lang w:eastAsia="ar-SA"/>
        </w:rPr>
        <w:t xml:space="preserve">зультата межведомственного запроса сотрудником МФЦ - не может превышать 5 </w:t>
      </w:r>
      <w:r>
        <w:rPr>
          <w:sz w:val="28"/>
          <w:szCs w:val="28"/>
          <w:lang w:eastAsia="ar-SA"/>
        </w:rPr>
        <w:t>рабочих</w:t>
      </w:r>
      <w:r w:rsidRPr="0098587F">
        <w:rPr>
          <w:sz w:val="28"/>
          <w:szCs w:val="28"/>
          <w:lang w:eastAsia="ar-SA"/>
        </w:rPr>
        <w:t xml:space="preserve"> дней с момента поступления запроса о предоставлении муниципал</w:t>
      </w:r>
      <w:r w:rsidRPr="0098587F">
        <w:rPr>
          <w:sz w:val="28"/>
          <w:szCs w:val="28"/>
          <w:lang w:eastAsia="ar-SA"/>
        </w:rPr>
        <w:t>ь</w:t>
      </w:r>
      <w:r w:rsidRPr="0098587F">
        <w:rPr>
          <w:sz w:val="28"/>
          <w:szCs w:val="28"/>
          <w:lang w:eastAsia="ar-SA"/>
        </w:rPr>
        <w:t>ной услуги в МФЦ.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По результатам полученной информации, представленной по межведо</w:t>
      </w:r>
      <w:r w:rsidRPr="0098587F">
        <w:rPr>
          <w:sz w:val="28"/>
          <w:szCs w:val="28"/>
          <w:lang w:eastAsia="ar-SA"/>
        </w:rPr>
        <w:t>м</w:t>
      </w:r>
      <w:r w:rsidRPr="0098587F">
        <w:rPr>
          <w:sz w:val="28"/>
          <w:szCs w:val="28"/>
          <w:lang w:eastAsia="ar-SA"/>
        </w:rPr>
        <w:t>ственному запросу, направленному с целью получения дополнительной инфо</w:t>
      </w:r>
      <w:r w:rsidRPr="0098587F">
        <w:rPr>
          <w:sz w:val="28"/>
          <w:szCs w:val="28"/>
          <w:lang w:eastAsia="ar-SA"/>
        </w:rPr>
        <w:t>р</w:t>
      </w:r>
      <w:r w:rsidRPr="0098587F">
        <w:rPr>
          <w:sz w:val="28"/>
          <w:szCs w:val="28"/>
          <w:lang w:eastAsia="ar-SA"/>
        </w:rPr>
        <w:t>мации, при наличии предусмотренных законодательством оснований, сотру</w:t>
      </w:r>
      <w:r w:rsidRPr="0098587F">
        <w:rPr>
          <w:sz w:val="28"/>
          <w:szCs w:val="28"/>
          <w:lang w:eastAsia="ar-SA"/>
        </w:rPr>
        <w:t>д</w:t>
      </w:r>
      <w:r w:rsidRPr="0098587F">
        <w:rPr>
          <w:sz w:val="28"/>
          <w:szCs w:val="28"/>
          <w:lang w:eastAsia="ar-SA"/>
        </w:rPr>
        <w:t>ник МФЦ формирует пакет документов (с учетом полученных результатов межведомственных запросов) и передает запрос и прилагаемые к нему док</w:t>
      </w:r>
      <w:r w:rsidRPr="0098587F">
        <w:rPr>
          <w:sz w:val="28"/>
          <w:szCs w:val="28"/>
          <w:lang w:eastAsia="ar-SA"/>
        </w:rPr>
        <w:t>у</w:t>
      </w:r>
      <w:r w:rsidRPr="0098587F">
        <w:rPr>
          <w:sz w:val="28"/>
          <w:szCs w:val="28"/>
          <w:lang w:eastAsia="ar-SA"/>
        </w:rPr>
        <w:t>менты в Управление.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3.3.3. Рассмотрение запроса и прилагаемых к нему документов, прин</w:t>
      </w:r>
      <w:r w:rsidRPr="0098587F">
        <w:rPr>
          <w:sz w:val="28"/>
          <w:szCs w:val="28"/>
        </w:rPr>
        <w:t>я</w:t>
      </w:r>
      <w:r w:rsidRPr="0098587F">
        <w:rPr>
          <w:sz w:val="28"/>
          <w:szCs w:val="28"/>
        </w:rPr>
        <w:t xml:space="preserve">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 в МФЦ: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Основанием для начала процедуры рассмотрения запроса является п</w:t>
      </w:r>
      <w:r w:rsidRPr="0098587F">
        <w:rPr>
          <w:sz w:val="28"/>
          <w:szCs w:val="28"/>
        </w:rPr>
        <w:t>о</w:t>
      </w:r>
      <w:r w:rsidRPr="0098587F">
        <w:rPr>
          <w:sz w:val="28"/>
          <w:szCs w:val="28"/>
        </w:rPr>
        <w:t xml:space="preserve">лучение начальником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 запроса и прилагаемых к нему документов для рассмотрения. </w:t>
      </w:r>
    </w:p>
    <w:p w:rsidR="008E58EC" w:rsidRPr="0098587F" w:rsidRDefault="008E58EC" w:rsidP="008E58EC">
      <w:pPr>
        <w:overflowPunct w:val="0"/>
        <w:adjustRightInd w:val="0"/>
        <w:spacing w:line="200" w:lineRule="atLeast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 рассматривает поступивший запрос и прилагаемые к нему документы, принимает решение о назначении специалиста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>, упо</w:t>
      </w:r>
      <w:r w:rsidRPr="0098587F">
        <w:rPr>
          <w:sz w:val="28"/>
          <w:szCs w:val="28"/>
        </w:rPr>
        <w:t>л</w:t>
      </w:r>
      <w:r w:rsidRPr="0098587F">
        <w:rPr>
          <w:sz w:val="28"/>
          <w:szCs w:val="28"/>
        </w:rPr>
        <w:t>номоченного на производство по запросу, делает запись на запросе с указанием его фамилии и инициалов и передает заявление в порядке делопроизводства данному специалисту.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 xml:space="preserve">Специалист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>, уполномоченный на производство по запросу, пр</w:t>
      </w:r>
      <w:r w:rsidRPr="0098587F">
        <w:rPr>
          <w:sz w:val="28"/>
          <w:szCs w:val="28"/>
          <w:lang w:eastAsia="ar-SA"/>
        </w:rPr>
        <w:t>о</w:t>
      </w:r>
      <w:r w:rsidRPr="0098587F">
        <w:rPr>
          <w:sz w:val="28"/>
          <w:szCs w:val="28"/>
          <w:lang w:eastAsia="ar-SA"/>
        </w:rPr>
        <w:t>веряет действительность необходимых для предоставления муниципальной у</w:t>
      </w:r>
      <w:r w:rsidRPr="0098587F">
        <w:rPr>
          <w:sz w:val="28"/>
          <w:szCs w:val="28"/>
          <w:lang w:eastAsia="ar-SA"/>
        </w:rPr>
        <w:t>с</w:t>
      </w:r>
      <w:r w:rsidRPr="0098587F">
        <w:rPr>
          <w:sz w:val="28"/>
          <w:szCs w:val="28"/>
          <w:lang w:eastAsia="ar-SA"/>
        </w:rPr>
        <w:t>луги документов.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 xml:space="preserve">Общий срок рассмотрения запроса не может превышать 10 рабочих дней с момента поступления запроса в </w:t>
      </w:r>
      <w:r>
        <w:rPr>
          <w:sz w:val="28"/>
          <w:szCs w:val="28"/>
        </w:rPr>
        <w:t>Отдел</w:t>
      </w:r>
      <w:r w:rsidRPr="0098587F">
        <w:rPr>
          <w:sz w:val="28"/>
          <w:szCs w:val="28"/>
          <w:lang w:eastAsia="ar-SA"/>
        </w:rPr>
        <w:t>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Критерии принятия решения: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8E58EC" w:rsidRPr="0098587F" w:rsidRDefault="008E58EC" w:rsidP="008E58EC">
      <w:pPr>
        <w:tabs>
          <w:tab w:val="left" w:pos="0"/>
        </w:tabs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lastRenderedPageBreak/>
        <w:t>получение сведений, заключений, выписок и прочих документов от о</w:t>
      </w:r>
      <w:r w:rsidRPr="0098587F">
        <w:rPr>
          <w:sz w:val="28"/>
          <w:szCs w:val="28"/>
          <w:lang w:eastAsia="ar-SA"/>
        </w:rPr>
        <w:t>р</w:t>
      </w:r>
      <w:r w:rsidRPr="0098587F">
        <w:rPr>
          <w:sz w:val="28"/>
          <w:szCs w:val="28"/>
          <w:lang w:eastAsia="ar-SA"/>
        </w:rPr>
        <w:t>ганов, участвующих в предоставлении услуги, содержащих основания для отк</w:t>
      </w:r>
      <w:r w:rsidRPr="0098587F">
        <w:rPr>
          <w:sz w:val="28"/>
          <w:szCs w:val="28"/>
          <w:lang w:eastAsia="ar-SA"/>
        </w:rPr>
        <w:t>а</w:t>
      </w:r>
      <w:r w:rsidRPr="0098587F">
        <w:rPr>
          <w:sz w:val="28"/>
          <w:szCs w:val="28"/>
          <w:lang w:eastAsia="ar-SA"/>
        </w:rPr>
        <w:t>за либо предоставления муниципальной услуги.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Результат административной процедуры: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отказ в предоставлении муниципальной услуги;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kern w:val="1"/>
          <w:sz w:val="28"/>
          <w:szCs w:val="28"/>
        </w:rPr>
      </w:pPr>
      <w:r w:rsidRPr="0098587F">
        <w:rPr>
          <w:sz w:val="28"/>
          <w:szCs w:val="28"/>
        </w:rPr>
        <w:t>принятие решения о предоставлении муниципальной услуги</w:t>
      </w:r>
      <w:r w:rsidRPr="0098587F">
        <w:rPr>
          <w:kern w:val="1"/>
          <w:sz w:val="28"/>
          <w:szCs w:val="28"/>
        </w:rPr>
        <w:t>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331D54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3.3.3.1. В случае наличия оснований для отказа в предоставлении мун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 xml:space="preserve">ципальной услуги, указанных в пункте 2.14 настоящего административного регламента, специалист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>, уполномоченный на производство по запросу</w:t>
      </w:r>
      <w:r w:rsidR="00331D54">
        <w:rPr>
          <w:sz w:val="28"/>
          <w:szCs w:val="28"/>
        </w:rPr>
        <w:t>:</w:t>
      </w:r>
      <w:r w:rsidRPr="0098587F">
        <w:rPr>
          <w:sz w:val="28"/>
          <w:szCs w:val="28"/>
        </w:rPr>
        <w:t xml:space="preserve"> </w:t>
      </w:r>
    </w:p>
    <w:p w:rsidR="008E58EC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подготавливает и передает в МФЦ письменный отказ в предоставлении муниципальной услуги с приложением представленных заявителем пакета д</w:t>
      </w:r>
      <w:r w:rsidRPr="0098587F">
        <w:rPr>
          <w:sz w:val="28"/>
          <w:szCs w:val="28"/>
        </w:rPr>
        <w:t>о</w:t>
      </w:r>
      <w:r w:rsidRPr="0098587F">
        <w:rPr>
          <w:sz w:val="28"/>
          <w:szCs w:val="28"/>
        </w:rPr>
        <w:t>кументов с указанием причин отказа</w:t>
      </w:r>
      <w:r w:rsidR="00331D54">
        <w:rPr>
          <w:sz w:val="28"/>
          <w:szCs w:val="28"/>
        </w:rPr>
        <w:t>;</w:t>
      </w:r>
    </w:p>
    <w:p w:rsidR="00331D54" w:rsidRPr="0098587F" w:rsidRDefault="00331D54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 xml:space="preserve">подготавливает и </w:t>
      </w:r>
      <w:r>
        <w:rPr>
          <w:sz w:val="28"/>
          <w:szCs w:val="28"/>
        </w:rPr>
        <w:t>направляет заявителю лично или почтовым отправл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98587F">
        <w:rPr>
          <w:sz w:val="28"/>
          <w:szCs w:val="28"/>
        </w:rPr>
        <w:t xml:space="preserve"> письменный отказ в предоставлении муниципальной услуги с приложен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>ем представленных заявителем пакета документов с указанием причин отказа.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3.3.3.2. Принятие решения о предоставлении муниципальной услуги</w:t>
      </w:r>
    </w:p>
    <w:p w:rsidR="008E58EC" w:rsidRPr="0098587F" w:rsidRDefault="008E58EC" w:rsidP="002A0344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Основанием для начала процедуры предоставления муниципальной у</w:t>
      </w:r>
      <w:r w:rsidRPr="0098587F">
        <w:rPr>
          <w:sz w:val="28"/>
          <w:szCs w:val="28"/>
        </w:rPr>
        <w:t>с</w:t>
      </w:r>
      <w:r w:rsidRPr="0098587F">
        <w:rPr>
          <w:sz w:val="28"/>
          <w:szCs w:val="28"/>
        </w:rPr>
        <w:t>луги является поступление запроса и прилагаемых к нему документов специ</w:t>
      </w:r>
      <w:r w:rsidRPr="0098587F">
        <w:rPr>
          <w:sz w:val="28"/>
          <w:szCs w:val="28"/>
        </w:rPr>
        <w:t>а</w:t>
      </w:r>
      <w:r w:rsidRPr="0098587F">
        <w:rPr>
          <w:sz w:val="28"/>
          <w:szCs w:val="28"/>
        </w:rPr>
        <w:t xml:space="preserve">листу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, уполномоченному на производство по запросу, от начальника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>.</w:t>
      </w:r>
    </w:p>
    <w:p w:rsidR="008E58EC" w:rsidRDefault="008E58EC" w:rsidP="002A0344">
      <w:pPr>
        <w:pStyle w:val="10"/>
        <w:spacing w:before="0" w:after="0"/>
        <w:ind w:left="0" w:firstLine="851"/>
        <w:rPr>
          <w:sz w:val="28"/>
        </w:rPr>
      </w:pPr>
      <w:r>
        <w:rPr>
          <w:sz w:val="28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</w:rPr>
        <w:t xml:space="preserve">, уполномоченный на производство по запросу, готовит информацию об объектах недвижимого имущества, находящихся в муниципальной собственности и передает сформированный пакет документов на подпись начальнику </w:t>
      </w:r>
      <w:r>
        <w:rPr>
          <w:sz w:val="28"/>
          <w:szCs w:val="28"/>
        </w:rPr>
        <w:t>Отдела</w:t>
      </w:r>
      <w:r>
        <w:rPr>
          <w:sz w:val="28"/>
        </w:rPr>
        <w:t>.</w:t>
      </w:r>
    </w:p>
    <w:p w:rsidR="008E58EC" w:rsidRDefault="008E58EC" w:rsidP="008E58EC">
      <w:pPr>
        <w:pStyle w:val="10"/>
        <w:spacing w:before="0" w:after="0"/>
        <w:ind w:firstLine="851"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  <w:szCs w:val="28"/>
        </w:rPr>
        <w:t>Отдела</w:t>
      </w:r>
      <w:r>
        <w:rPr>
          <w:sz w:val="28"/>
        </w:rPr>
        <w:t xml:space="preserve"> подписывает справку или выписку из реестра.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highlight w:val="magenta"/>
          <w:lang w:eastAsia="ar-SA"/>
        </w:rPr>
      </w:pPr>
      <w:r w:rsidRPr="0098587F">
        <w:rPr>
          <w:sz w:val="28"/>
          <w:szCs w:val="28"/>
          <w:lang w:eastAsia="ar-SA"/>
        </w:rPr>
        <w:t xml:space="preserve">После подписания, </w:t>
      </w:r>
      <w:r>
        <w:rPr>
          <w:sz w:val="28"/>
          <w:szCs w:val="28"/>
          <w:lang w:eastAsia="ar-SA"/>
        </w:rPr>
        <w:t>справка или выписка из реестра</w:t>
      </w:r>
      <w:r w:rsidRPr="0098587F">
        <w:rPr>
          <w:sz w:val="28"/>
          <w:szCs w:val="28"/>
          <w:lang w:eastAsia="ar-SA"/>
        </w:rPr>
        <w:t xml:space="preserve"> передается в порядке делопроизводства специалисту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>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 xml:space="preserve">Специалист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 xml:space="preserve"> передает </w:t>
      </w:r>
      <w:r>
        <w:rPr>
          <w:sz w:val="28"/>
          <w:szCs w:val="28"/>
          <w:lang w:eastAsia="ar-SA"/>
        </w:rPr>
        <w:t>справку или выписку из реестра</w:t>
      </w:r>
      <w:r w:rsidRPr="0098587F">
        <w:rPr>
          <w:sz w:val="28"/>
          <w:szCs w:val="28"/>
          <w:lang w:eastAsia="ar-SA"/>
        </w:rPr>
        <w:t xml:space="preserve"> в МФЦ.</w:t>
      </w:r>
    </w:p>
    <w:p w:rsidR="008E58EC" w:rsidRDefault="008E58EC" w:rsidP="008E58EC">
      <w:pPr>
        <w:pStyle w:val="10"/>
        <w:spacing w:before="0" w:after="0"/>
        <w:ind w:firstLine="851"/>
        <w:rPr>
          <w:sz w:val="28"/>
        </w:rPr>
      </w:pPr>
      <w:r>
        <w:rPr>
          <w:sz w:val="28"/>
        </w:rPr>
        <w:t>Критерии принятия решения: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наличие согласованной</w:t>
      </w:r>
      <w:r w:rsidRPr="0098587F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>подписанной</w:t>
      </w:r>
      <w:r w:rsidRPr="0098587F">
        <w:rPr>
          <w:sz w:val="28"/>
          <w:szCs w:val="28"/>
          <w:lang w:eastAsia="ar-SA"/>
        </w:rPr>
        <w:t xml:space="preserve"> в установленном порядке </w:t>
      </w:r>
      <w:r>
        <w:rPr>
          <w:sz w:val="28"/>
          <w:szCs w:val="28"/>
          <w:lang w:eastAsia="ar-SA"/>
        </w:rPr>
        <w:t>спра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ки или выписки из реестра</w:t>
      </w:r>
      <w:r w:rsidRPr="0098587F">
        <w:rPr>
          <w:sz w:val="28"/>
          <w:szCs w:val="28"/>
          <w:lang w:eastAsia="ar-SA"/>
        </w:rPr>
        <w:t>.</w:t>
      </w:r>
    </w:p>
    <w:p w:rsidR="008E58EC" w:rsidRPr="0098587F" w:rsidRDefault="008E58EC" w:rsidP="008E58EC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Результат административной процедуры:</w:t>
      </w:r>
    </w:p>
    <w:p w:rsidR="00AF5758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 xml:space="preserve">передача результата муниципальной услуги из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 в МФЦ</w:t>
      </w:r>
      <w:r w:rsidR="00AF5758">
        <w:rPr>
          <w:sz w:val="28"/>
          <w:szCs w:val="28"/>
        </w:rPr>
        <w:t>,</w:t>
      </w:r>
    </w:p>
    <w:p w:rsidR="00AF5758" w:rsidRPr="0098587F" w:rsidRDefault="00AF5758" w:rsidP="00AF5758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 xml:space="preserve">передача результата муниципальной услуги из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98587F">
        <w:rPr>
          <w:sz w:val="28"/>
          <w:szCs w:val="28"/>
        </w:rPr>
        <w:t>.</w:t>
      </w:r>
    </w:p>
    <w:p w:rsidR="008E58EC" w:rsidRPr="0098587F" w:rsidRDefault="008E58EC" w:rsidP="008E58EC">
      <w:pPr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>Порядок передачи курьером пакета документов в органы, предоста</w:t>
      </w:r>
      <w:r w:rsidRPr="0098587F">
        <w:rPr>
          <w:sz w:val="28"/>
          <w:szCs w:val="28"/>
          <w:lang w:eastAsia="ar-SA"/>
        </w:rPr>
        <w:t>в</w:t>
      </w:r>
      <w:r w:rsidRPr="0098587F">
        <w:rPr>
          <w:sz w:val="28"/>
          <w:szCs w:val="28"/>
          <w:lang w:eastAsia="ar-SA"/>
        </w:rPr>
        <w:t>ляющие муниципальную услугу.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 xml:space="preserve">Передача документов из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 xml:space="preserve"> в МФЦ, осуществляется на основании реестра, который составляется в 2-х экземплярах и содержит дату и время пер</w:t>
      </w:r>
      <w:r w:rsidRPr="0098587F">
        <w:rPr>
          <w:sz w:val="28"/>
          <w:szCs w:val="28"/>
          <w:lang w:eastAsia="ar-SA"/>
        </w:rPr>
        <w:t>е</w:t>
      </w:r>
      <w:r w:rsidRPr="0098587F">
        <w:rPr>
          <w:sz w:val="28"/>
          <w:szCs w:val="28"/>
          <w:lang w:eastAsia="ar-SA"/>
        </w:rPr>
        <w:t>дачи.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t xml:space="preserve">График приёма-передачи документов из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 xml:space="preserve"> в МФЦ согласовывается с руководителями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 xml:space="preserve"> и МФЦ.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8587F">
        <w:rPr>
          <w:sz w:val="28"/>
          <w:szCs w:val="28"/>
          <w:lang w:eastAsia="ar-SA"/>
        </w:rPr>
        <w:lastRenderedPageBreak/>
        <w:t>При передаче пакета документов работники, принимающие их, пров</w:t>
      </w:r>
      <w:r w:rsidRPr="0098587F">
        <w:rPr>
          <w:sz w:val="28"/>
          <w:szCs w:val="28"/>
          <w:lang w:eastAsia="ar-SA"/>
        </w:rPr>
        <w:t>е</w:t>
      </w:r>
      <w:r w:rsidRPr="0098587F">
        <w:rPr>
          <w:sz w:val="28"/>
          <w:szCs w:val="28"/>
          <w:lang w:eastAsia="ar-SA"/>
        </w:rPr>
        <w:t>ряют в присутствии курьера соответствие и количество документов с данными, указанными в реестре, проставляют дату, время получения документов и по</w:t>
      </w:r>
      <w:r w:rsidRPr="0098587F">
        <w:rPr>
          <w:sz w:val="28"/>
          <w:szCs w:val="28"/>
          <w:lang w:eastAsia="ar-SA"/>
        </w:rPr>
        <w:t>д</w:t>
      </w:r>
      <w:r w:rsidRPr="0098587F">
        <w:rPr>
          <w:sz w:val="28"/>
          <w:szCs w:val="28"/>
          <w:lang w:eastAsia="ar-SA"/>
        </w:rPr>
        <w:t xml:space="preserve">пись. Первый экземпляр реестра остаётся у специалиста </w:t>
      </w:r>
      <w:r>
        <w:rPr>
          <w:sz w:val="28"/>
          <w:szCs w:val="28"/>
        </w:rPr>
        <w:t>Отдела</w:t>
      </w:r>
      <w:r w:rsidRPr="0098587F">
        <w:rPr>
          <w:sz w:val="28"/>
          <w:szCs w:val="28"/>
          <w:lang w:eastAsia="ar-SA"/>
        </w:rPr>
        <w:t>, второй - по</w:t>
      </w:r>
      <w:r w:rsidRPr="0098587F">
        <w:rPr>
          <w:sz w:val="28"/>
          <w:szCs w:val="28"/>
          <w:lang w:eastAsia="ar-SA"/>
        </w:rPr>
        <w:t>д</w:t>
      </w:r>
      <w:r w:rsidRPr="0098587F">
        <w:rPr>
          <w:sz w:val="28"/>
          <w:szCs w:val="28"/>
          <w:lang w:eastAsia="ar-SA"/>
        </w:rPr>
        <w:t>лежит возврату курьеру. Информация о получении документов заносится в электронную базу.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3.3.4. Выдача результата муниципальной услуги заявителю в МФЦ:</w:t>
      </w:r>
    </w:p>
    <w:p w:rsidR="008E58EC" w:rsidRPr="0098587F" w:rsidRDefault="00AF5758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3.3.4.1. </w:t>
      </w:r>
      <w:r w:rsidR="008E58EC" w:rsidRPr="0098587F">
        <w:rPr>
          <w:sz w:val="28"/>
          <w:szCs w:val="28"/>
        </w:rPr>
        <w:t>Порядок выдачи документов заявителю в МФЦ.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 xml:space="preserve">При выдаче документов работник МФЦ: 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устанавливает личность заявителя, проверяет наличие расписки (в сл</w:t>
      </w:r>
      <w:r w:rsidRPr="0098587F">
        <w:rPr>
          <w:sz w:val="28"/>
          <w:szCs w:val="28"/>
        </w:rPr>
        <w:t>у</w:t>
      </w:r>
      <w:r w:rsidRPr="0098587F">
        <w:rPr>
          <w:sz w:val="28"/>
          <w:szCs w:val="28"/>
        </w:rPr>
        <w:t>чае утери заявителем расписки проверяет наличие расписки в архиве МФЦ, и</w:t>
      </w:r>
      <w:r w:rsidRPr="0098587F">
        <w:rPr>
          <w:sz w:val="28"/>
          <w:szCs w:val="28"/>
        </w:rPr>
        <w:t>з</w:t>
      </w:r>
      <w:r w:rsidRPr="0098587F">
        <w:rPr>
          <w:sz w:val="28"/>
          <w:szCs w:val="28"/>
        </w:rPr>
        <w:t xml:space="preserve">готавливает 1 копию либо распечатывает с использованием программного электронного комплекса, на обратной стороне которой делает надпись </w:t>
      </w:r>
      <w:r>
        <w:rPr>
          <w:sz w:val="28"/>
          <w:szCs w:val="28"/>
        </w:rPr>
        <w:t>«</w:t>
      </w:r>
      <w:r w:rsidRPr="0098587F">
        <w:rPr>
          <w:sz w:val="28"/>
          <w:szCs w:val="28"/>
        </w:rPr>
        <w:t>ориг</w:t>
      </w:r>
      <w:r w:rsidRPr="0098587F">
        <w:rPr>
          <w:sz w:val="28"/>
          <w:szCs w:val="28"/>
        </w:rPr>
        <w:t>и</w:t>
      </w:r>
      <w:r w:rsidRPr="0098587F">
        <w:rPr>
          <w:sz w:val="28"/>
          <w:szCs w:val="28"/>
        </w:rPr>
        <w:t>нал расписки утерян</w:t>
      </w:r>
      <w:r>
        <w:rPr>
          <w:sz w:val="28"/>
          <w:szCs w:val="28"/>
        </w:rPr>
        <w:t>»</w:t>
      </w:r>
      <w:r w:rsidRPr="0098587F">
        <w:rPr>
          <w:sz w:val="28"/>
          <w:szCs w:val="28"/>
        </w:rPr>
        <w:t xml:space="preserve">, ставит дату и подпись); 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 xml:space="preserve">знакомит с содержанием документов и выдаёт их. </w:t>
      </w:r>
    </w:p>
    <w:p w:rsidR="008E58EC" w:rsidRPr="0098587F" w:rsidRDefault="008E58EC" w:rsidP="008E58EC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  <w:r w:rsidRPr="0098587F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AF5758" w:rsidRPr="00A61D7B" w:rsidRDefault="00AF5758" w:rsidP="00AF5758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3.3.4.2. </w:t>
      </w:r>
      <w:r w:rsidRPr="00A61D7B">
        <w:rPr>
          <w:sz w:val="28"/>
          <w:szCs w:val="28"/>
        </w:rPr>
        <w:t xml:space="preserve">Порядок выдачи </w:t>
      </w:r>
      <w:r>
        <w:rPr>
          <w:sz w:val="28"/>
          <w:szCs w:val="28"/>
        </w:rPr>
        <w:t>результата муниципальной услуги заявителю в администрации.</w:t>
      </w:r>
    </w:p>
    <w:p w:rsidR="00AF5758" w:rsidRPr="00A61D7B" w:rsidRDefault="00AF5758" w:rsidP="00AF5758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 xml:space="preserve">При выдаче документов </w:t>
      </w:r>
      <w:r>
        <w:rPr>
          <w:sz w:val="28"/>
          <w:szCs w:val="28"/>
        </w:rPr>
        <w:t>специалист администрации</w:t>
      </w:r>
      <w:r w:rsidRPr="00A61D7B">
        <w:rPr>
          <w:sz w:val="28"/>
          <w:szCs w:val="28"/>
        </w:rPr>
        <w:t xml:space="preserve">: </w:t>
      </w:r>
    </w:p>
    <w:p w:rsidR="00AF5758" w:rsidRPr="00A61D7B" w:rsidRDefault="00AF5758" w:rsidP="00AF5758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 xml:space="preserve">устанавливает личность заявителя, проверяет наличие </w:t>
      </w:r>
      <w:r>
        <w:rPr>
          <w:sz w:val="28"/>
          <w:szCs w:val="28"/>
        </w:rPr>
        <w:t>документов,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стоверяющих личность (</w:t>
      </w:r>
      <w:r w:rsidRPr="00A61D7B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документов, удостоверяющих полномочия представителя)</w:t>
      </w:r>
    </w:p>
    <w:p w:rsidR="00AF5758" w:rsidRPr="00A61D7B" w:rsidRDefault="00AF5758" w:rsidP="00AF5758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 xml:space="preserve">знакомит с содержанием документов и выдаёт их. </w:t>
      </w:r>
    </w:p>
    <w:p w:rsidR="00AF5758" w:rsidRPr="00A61D7B" w:rsidRDefault="00AF5758" w:rsidP="00AF5758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>Заявитель подтверждает получение документов личной подписью с рас</w:t>
      </w:r>
      <w:r>
        <w:rPr>
          <w:sz w:val="28"/>
          <w:szCs w:val="28"/>
        </w:rPr>
        <w:t>шифровкой на бланке заявления</w:t>
      </w:r>
      <w:r w:rsidRPr="00A61D7B">
        <w:rPr>
          <w:sz w:val="28"/>
          <w:szCs w:val="28"/>
        </w:rPr>
        <w:t>.</w:t>
      </w:r>
    </w:p>
    <w:p w:rsidR="008E58EC" w:rsidRDefault="008E58EC" w:rsidP="008E58EC">
      <w:pPr>
        <w:adjustRightInd w:val="0"/>
        <w:jc w:val="center"/>
        <w:rPr>
          <w:sz w:val="28"/>
          <w:szCs w:val="28"/>
        </w:rPr>
      </w:pPr>
    </w:p>
    <w:p w:rsidR="00526033" w:rsidRPr="0016776D" w:rsidRDefault="00526033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 w:rsidRPr="0016776D">
        <w:rPr>
          <w:sz w:val="28"/>
          <w:szCs w:val="28"/>
        </w:rPr>
        <w:t>4. Формы контроля за исполнением Административного регламента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4.1. Текущий контроль за соблюдением и исполнением настоящего А</w:t>
      </w:r>
      <w:r w:rsidRPr="0016776D">
        <w:rPr>
          <w:sz w:val="28"/>
          <w:szCs w:val="28"/>
        </w:rPr>
        <w:t>д</w:t>
      </w:r>
      <w:r w:rsidRPr="0016776D">
        <w:rPr>
          <w:sz w:val="28"/>
          <w:szCs w:val="28"/>
        </w:rPr>
        <w:t xml:space="preserve">министративного регламента в ходе предоставления муниципальной услуги осуществляется начальником </w:t>
      </w:r>
      <w:r w:rsidR="008E58EC">
        <w:rPr>
          <w:sz w:val="28"/>
          <w:szCs w:val="28"/>
        </w:rPr>
        <w:t>О</w:t>
      </w:r>
      <w:r w:rsidRPr="0016776D">
        <w:rPr>
          <w:sz w:val="28"/>
          <w:szCs w:val="28"/>
        </w:rPr>
        <w:t>тдела, ответственным за организацию работы по пред</w:t>
      </w:r>
      <w:r w:rsidR="008E58EC">
        <w:rPr>
          <w:sz w:val="28"/>
          <w:szCs w:val="28"/>
        </w:rPr>
        <w:t>оставлению муниципальной услуги</w:t>
      </w:r>
      <w:r w:rsidRPr="0016776D">
        <w:rPr>
          <w:sz w:val="28"/>
          <w:szCs w:val="28"/>
        </w:rPr>
        <w:t>.</w:t>
      </w:r>
    </w:p>
    <w:p w:rsidR="00E809EA" w:rsidRPr="0016776D" w:rsidRDefault="0087392E" w:rsidP="00E809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4.2.</w:t>
      </w:r>
      <w:r w:rsidR="00E809EA" w:rsidRPr="0016776D">
        <w:rPr>
          <w:sz w:val="28"/>
          <w:szCs w:val="28"/>
        </w:rPr>
        <w:t xml:space="preserve"> При выявлении нарушений по предоставлению муниципальной у</w:t>
      </w:r>
      <w:r w:rsidR="00E809EA" w:rsidRPr="0016776D">
        <w:rPr>
          <w:sz w:val="28"/>
          <w:szCs w:val="28"/>
        </w:rPr>
        <w:t>с</w:t>
      </w:r>
      <w:r w:rsidR="00E809EA" w:rsidRPr="0016776D">
        <w:rPr>
          <w:sz w:val="28"/>
          <w:szCs w:val="28"/>
        </w:rPr>
        <w:t xml:space="preserve">луги или по конкретному обращению заявителя </w:t>
      </w:r>
      <w:r w:rsidRPr="0016776D">
        <w:rPr>
          <w:sz w:val="28"/>
          <w:szCs w:val="28"/>
        </w:rPr>
        <w:t xml:space="preserve">начальник </w:t>
      </w:r>
      <w:r w:rsidR="008E58EC">
        <w:rPr>
          <w:sz w:val="28"/>
          <w:szCs w:val="28"/>
        </w:rPr>
        <w:t>О</w:t>
      </w:r>
      <w:r w:rsidRPr="0016776D">
        <w:rPr>
          <w:sz w:val="28"/>
          <w:szCs w:val="28"/>
        </w:rPr>
        <w:t>тдела</w:t>
      </w:r>
      <w:r w:rsidR="00E809EA" w:rsidRPr="0016776D">
        <w:rPr>
          <w:sz w:val="28"/>
          <w:szCs w:val="28"/>
        </w:rPr>
        <w:t xml:space="preserve"> может пр</w:t>
      </w:r>
      <w:r w:rsidR="00E809EA" w:rsidRPr="0016776D">
        <w:rPr>
          <w:sz w:val="28"/>
          <w:szCs w:val="28"/>
        </w:rPr>
        <w:t>и</w:t>
      </w:r>
      <w:r w:rsidR="00E809EA" w:rsidRPr="0016776D">
        <w:rPr>
          <w:sz w:val="28"/>
          <w:szCs w:val="28"/>
        </w:rPr>
        <w:t>нять решение о проведении проверки полноты и качества предоставления м</w:t>
      </w:r>
      <w:r w:rsidR="00E809EA" w:rsidRPr="0016776D">
        <w:rPr>
          <w:sz w:val="28"/>
          <w:szCs w:val="28"/>
        </w:rPr>
        <w:t>у</w:t>
      </w:r>
      <w:r w:rsidR="00E809EA" w:rsidRPr="0016776D">
        <w:rPr>
          <w:sz w:val="28"/>
          <w:szCs w:val="28"/>
        </w:rPr>
        <w:t xml:space="preserve">ниципальной услуги </w:t>
      </w:r>
      <w:r w:rsidRPr="0016776D">
        <w:rPr>
          <w:sz w:val="28"/>
          <w:szCs w:val="28"/>
        </w:rPr>
        <w:t>«</w:t>
      </w:r>
      <w:r w:rsidR="00817102" w:rsidRPr="0016776D">
        <w:rPr>
          <w:sz w:val="28"/>
          <w:szCs w:val="28"/>
        </w:rPr>
        <w:t>Предоставление</w:t>
      </w:r>
      <w:r w:rsidRPr="0016776D">
        <w:rPr>
          <w:sz w:val="28"/>
          <w:szCs w:val="28"/>
        </w:rPr>
        <w:t xml:space="preserve"> </w:t>
      </w:r>
      <w:r w:rsidR="008E58EC">
        <w:rPr>
          <w:sz w:val="28"/>
          <w:szCs w:val="28"/>
        </w:rPr>
        <w:t>выписки из реестра муниципального имущества</w:t>
      </w:r>
      <w:r w:rsidRPr="0016776D">
        <w:rPr>
          <w:sz w:val="28"/>
          <w:szCs w:val="28"/>
        </w:rPr>
        <w:t>»</w:t>
      </w:r>
      <w:r w:rsidR="00E809EA" w:rsidRPr="0016776D">
        <w:rPr>
          <w:sz w:val="28"/>
          <w:szCs w:val="28"/>
        </w:rPr>
        <w:t>.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</w:t>
      </w:r>
      <w:r w:rsidR="00E809EA" w:rsidRPr="0016776D">
        <w:rPr>
          <w:sz w:val="28"/>
          <w:szCs w:val="28"/>
        </w:rPr>
        <w:t>3</w:t>
      </w:r>
      <w:r w:rsidRPr="0016776D">
        <w:rPr>
          <w:sz w:val="28"/>
          <w:szCs w:val="28"/>
        </w:rPr>
        <w:t>.</w:t>
      </w:r>
      <w:r w:rsidR="00E809EA" w:rsidRPr="0016776D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="00E809EA" w:rsidRPr="0016776D">
        <w:rPr>
          <w:sz w:val="28"/>
          <w:szCs w:val="28"/>
        </w:rPr>
        <w:t>у</w:t>
      </w:r>
      <w:r w:rsidR="00E809EA" w:rsidRPr="0016776D">
        <w:rPr>
          <w:sz w:val="28"/>
          <w:szCs w:val="28"/>
        </w:rPr>
        <w:t>ниципальной услуги: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4.3.</w:t>
      </w:r>
      <w:r w:rsidR="00E809EA" w:rsidRPr="0016776D">
        <w:rPr>
          <w:sz w:val="28"/>
          <w:szCs w:val="28"/>
        </w:rPr>
        <w:t xml:space="preserve">1. </w:t>
      </w:r>
      <w:r w:rsidRPr="0016776D">
        <w:rPr>
          <w:sz w:val="28"/>
          <w:szCs w:val="28"/>
        </w:rPr>
        <w:t>К</w:t>
      </w:r>
      <w:r w:rsidR="00E809EA" w:rsidRPr="0016776D">
        <w:rPr>
          <w:sz w:val="28"/>
          <w:szCs w:val="28"/>
        </w:rPr>
        <w:t>онтроль за полнотой и качеством предоставления муниципал</w:t>
      </w:r>
      <w:r w:rsidR="00E809EA" w:rsidRPr="0016776D">
        <w:rPr>
          <w:sz w:val="28"/>
          <w:szCs w:val="28"/>
        </w:rPr>
        <w:t>ь</w:t>
      </w:r>
      <w:r w:rsidR="00E809EA" w:rsidRPr="0016776D">
        <w:rPr>
          <w:sz w:val="28"/>
          <w:szCs w:val="28"/>
        </w:rPr>
        <w:t>ной услуги включает в себя проведение плановых и внеплановых проверок.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lastRenderedPageBreak/>
        <w:t>4.3</w:t>
      </w:r>
      <w:r w:rsidR="00E809EA" w:rsidRPr="0016776D">
        <w:rPr>
          <w:sz w:val="28"/>
          <w:szCs w:val="28"/>
        </w:rPr>
        <w:t xml:space="preserve">.2. Плановые и внеплановые проверки проводятся руководителями соответствующих </w:t>
      </w:r>
      <w:r w:rsidR="00432498">
        <w:rPr>
          <w:sz w:val="28"/>
          <w:szCs w:val="28"/>
        </w:rPr>
        <w:t>структурных подразделений</w:t>
      </w:r>
      <w:r w:rsidR="00E809EA" w:rsidRPr="0016776D">
        <w:rPr>
          <w:sz w:val="28"/>
          <w:szCs w:val="28"/>
        </w:rPr>
        <w:t>, участвующих в предоставлении муниципальной услуги.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Проведение плановых проверок полноты и качества предоставления м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Внеплановые проверки проводятся по обращениям юридических и ф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мента.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В ходе плановых и внеплановых проверок: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16776D">
        <w:rPr>
          <w:sz w:val="28"/>
          <w:szCs w:val="28"/>
        </w:rPr>
        <w:t>ю</w:t>
      </w:r>
      <w:r w:rsidRPr="0016776D">
        <w:rPr>
          <w:sz w:val="28"/>
          <w:szCs w:val="28"/>
        </w:rPr>
        <w:t>щих требования к предоставлению муниципальной услуги;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проверяется соблюдение сроков и последовательности исполнения а</w:t>
      </w:r>
      <w:r w:rsidRPr="0016776D">
        <w:rPr>
          <w:sz w:val="28"/>
          <w:szCs w:val="28"/>
        </w:rPr>
        <w:t>д</w:t>
      </w:r>
      <w:r w:rsidRPr="0016776D">
        <w:rPr>
          <w:sz w:val="28"/>
          <w:szCs w:val="28"/>
        </w:rPr>
        <w:t>министративных процедур;</w:t>
      </w:r>
    </w:p>
    <w:p w:rsidR="00E809EA" w:rsidRPr="0016776D" w:rsidRDefault="00E809EA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4.4</w:t>
      </w:r>
      <w:r w:rsidR="00E809EA" w:rsidRPr="0016776D">
        <w:rPr>
          <w:sz w:val="28"/>
          <w:szCs w:val="28"/>
        </w:rPr>
        <w:t>. По результатам проведённых проверок в случае выявления наруш</w:t>
      </w:r>
      <w:r w:rsidR="00E809EA" w:rsidRPr="0016776D">
        <w:rPr>
          <w:sz w:val="28"/>
          <w:szCs w:val="28"/>
        </w:rPr>
        <w:t>е</w:t>
      </w:r>
      <w:r w:rsidR="00E809EA" w:rsidRPr="0016776D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E809EA" w:rsidRPr="0016776D">
        <w:rPr>
          <w:sz w:val="28"/>
          <w:szCs w:val="28"/>
        </w:rPr>
        <w:t>с</w:t>
      </w:r>
      <w:r w:rsidR="00E809EA" w:rsidRPr="0016776D">
        <w:rPr>
          <w:sz w:val="28"/>
          <w:szCs w:val="28"/>
        </w:rPr>
        <w:t>сийской Федерации и принимаются меры по устранению нарушений.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4.5</w:t>
      </w:r>
      <w:r w:rsidR="00E809EA" w:rsidRPr="0016776D">
        <w:rPr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="00E809EA" w:rsidRPr="0016776D">
        <w:rPr>
          <w:sz w:val="28"/>
          <w:szCs w:val="28"/>
        </w:rPr>
        <w:t>е</w:t>
      </w:r>
      <w:r w:rsidR="00E809EA" w:rsidRPr="0016776D">
        <w:rPr>
          <w:sz w:val="28"/>
          <w:szCs w:val="28"/>
        </w:rPr>
        <w:t>доставления муниципальной услуги: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4.5</w:t>
      </w:r>
      <w:r w:rsidR="00E809EA" w:rsidRPr="0016776D">
        <w:rPr>
          <w:sz w:val="28"/>
          <w:szCs w:val="28"/>
        </w:rPr>
        <w:t>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="00E809EA" w:rsidRPr="0016776D">
        <w:rPr>
          <w:sz w:val="28"/>
          <w:szCs w:val="28"/>
        </w:rPr>
        <w:t>и</w:t>
      </w:r>
      <w:r w:rsidR="00E809EA" w:rsidRPr="0016776D">
        <w:rPr>
          <w:sz w:val="28"/>
          <w:szCs w:val="28"/>
        </w:rPr>
        <w:t>пальной услуги.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4.5</w:t>
      </w:r>
      <w:r w:rsidR="00E809EA" w:rsidRPr="0016776D">
        <w:rPr>
          <w:sz w:val="28"/>
          <w:szCs w:val="28"/>
        </w:rPr>
        <w:t>.2. Персональная ответственность устанавливается в должностных инструкциях в соответствии с требованиями законодательства Российской Ф</w:t>
      </w:r>
      <w:r w:rsidR="00E809EA" w:rsidRPr="0016776D">
        <w:rPr>
          <w:sz w:val="28"/>
          <w:szCs w:val="28"/>
        </w:rPr>
        <w:t>е</w:t>
      </w:r>
      <w:r w:rsidR="00E809EA" w:rsidRPr="0016776D">
        <w:rPr>
          <w:sz w:val="28"/>
          <w:szCs w:val="28"/>
        </w:rPr>
        <w:t>дерации.</w:t>
      </w:r>
    </w:p>
    <w:p w:rsidR="00E809EA" w:rsidRPr="0016776D" w:rsidRDefault="0087392E" w:rsidP="00E809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4.6</w:t>
      </w:r>
      <w:r w:rsidR="00E809EA" w:rsidRPr="0016776D">
        <w:rPr>
          <w:sz w:val="28"/>
          <w:szCs w:val="28"/>
        </w:rPr>
        <w:t>. Положения, характеризующие требования к порядку и формам ко</w:t>
      </w:r>
      <w:r w:rsidR="00E809EA" w:rsidRPr="0016776D">
        <w:rPr>
          <w:sz w:val="28"/>
          <w:szCs w:val="28"/>
        </w:rPr>
        <w:t>н</w:t>
      </w:r>
      <w:r w:rsidR="00E809EA" w:rsidRPr="0016776D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="00E809EA" w:rsidRPr="0016776D">
        <w:rPr>
          <w:sz w:val="28"/>
          <w:szCs w:val="28"/>
        </w:rPr>
        <w:t>а</w:t>
      </w:r>
      <w:r w:rsidR="00E809EA" w:rsidRPr="0016776D">
        <w:rPr>
          <w:sz w:val="28"/>
          <w:szCs w:val="28"/>
        </w:rPr>
        <w:t>ждан, их объединений и организаций.</w:t>
      </w:r>
    </w:p>
    <w:p w:rsidR="00E809EA" w:rsidRPr="0016776D" w:rsidRDefault="00E809EA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сти).</w:t>
      </w:r>
    </w:p>
    <w:p w:rsidR="0087392E" w:rsidRPr="00FF4206" w:rsidRDefault="0087392E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Граждане, их объединения и организации могут контролировать предо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>тавление муниципальной услуги путём получения письменной и устной и</w:t>
      </w:r>
      <w:r w:rsidRPr="0016776D">
        <w:rPr>
          <w:sz w:val="28"/>
          <w:szCs w:val="28"/>
        </w:rPr>
        <w:t>н</w:t>
      </w:r>
      <w:r w:rsidRPr="0016776D">
        <w:rPr>
          <w:sz w:val="28"/>
          <w:szCs w:val="28"/>
        </w:rPr>
        <w:t>формации о результатах проведённых проверок и принятых по результатам проверок мерах.</w:t>
      </w:r>
    </w:p>
    <w:p w:rsidR="004062F2" w:rsidRPr="00FF4206" w:rsidRDefault="004062F2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4062F2" w:rsidRPr="00FF4206" w:rsidRDefault="004062F2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87392E" w:rsidRPr="0016776D" w:rsidRDefault="0087392E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444473" w:rsidRPr="0016776D" w:rsidRDefault="0087392E" w:rsidP="0087392E">
      <w:pPr>
        <w:pStyle w:val="ac"/>
        <w:spacing w:before="0" w:beforeAutospacing="0" w:after="0" w:afterAutospacing="0"/>
        <w:ind w:firstLine="851"/>
        <w:jc w:val="center"/>
        <w:rPr>
          <w:rStyle w:val="af0"/>
          <w:b w:val="0"/>
          <w:sz w:val="28"/>
          <w:szCs w:val="28"/>
        </w:rPr>
      </w:pPr>
      <w:r w:rsidRPr="0016776D">
        <w:rPr>
          <w:rStyle w:val="af0"/>
          <w:b w:val="0"/>
          <w:sz w:val="28"/>
          <w:szCs w:val="28"/>
        </w:rPr>
        <w:t xml:space="preserve">5. Досудебный (внесудебный) порядок обжалования решений и </w:t>
      </w:r>
    </w:p>
    <w:p w:rsidR="00444473" w:rsidRPr="0016776D" w:rsidRDefault="0087392E" w:rsidP="0087392E">
      <w:pPr>
        <w:pStyle w:val="ac"/>
        <w:spacing w:before="0" w:beforeAutospacing="0" w:after="0" w:afterAutospacing="0"/>
        <w:ind w:firstLine="851"/>
        <w:jc w:val="center"/>
        <w:rPr>
          <w:rStyle w:val="af0"/>
          <w:b w:val="0"/>
          <w:sz w:val="28"/>
          <w:szCs w:val="28"/>
        </w:rPr>
      </w:pPr>
      <w:r w:rsidRPr="0016776D">
        <w:rPr>
          <w:rStyle w:val="af0"/>
          <w:b w:val="0"/>
          <w:sz w:val="28"/>
          <w:szCs w:val="28"/>
        </w:rPr>
        <w:t>действий</w:t>
      </w:r>
      <w:r w:rsidRPr="0016776D">
        <w:rPr>
          <w:b/>
          <w:sz w:val="28"/>
          <w:szCs w:val="28"/>
        </w:rPr>
        <w:t xml:space="preserve"> </w:t>
      </w:r>
      <w:r w:rsidRPr="0016776D">
        <w:rPr>
          <w:rStyle w:val="af0"/>
          <w:b w:val="0"/>
          <w:sz w:val="28"/>
          <w:szCs w:val="28"/>
        </w:rPr>
        <w:t xml:space="preserve">(бездействия) органов, предоставляющих муниципальную </w:t>
      </w:r>
    </w:p>
    <w:p w:rsidR="0087392E" w:rsidRPr="0016776D" w:rsidRDefault="0087392E" w:rsidP="0087392E">
      <w:pPr>
        <w:pStyle w:val="ac"/>
        <w:spacing w:before="0" w:beforeAutospacing="0" w:after="0" w:afterAutospacing="0"/>
        <w:ind w:firstLine="851"/>
        <w:jc w:val="center"/>
        <w:rPr>
          <w:rStyle w:val="af0"/>
          <w:bCs w:val="0"/>
          <w:sz w:val="28"/>
          <w:szCs w:val="28"/>
        </w:rPr>
      </w:pPr>
      <w:r w:rsidRPr="0016776D">
        <w:rPr>
          <w:rStyle w:val="af0"/>
          <w:b w:val="0"/>
          <w:sz w:val="28"/>
          <w:szCs w:val="28"/>
        </w:rPr>
        <w:t>услугу, а также</w:t>
      </w:r>
      <w:r w:rsidRPr="0016776D">
        <w:rPr>
          <w:b/>
          <w:sz w:val="28"/>
          <w:szCs w:val="28"/>
        </w:rPr>
        <w:t xml:space="preserve"> </w:t>
      </w:r>
      <w:r w:rsidRPr="0016776D">
        <w:rPr>
          <w:rStyle w:val="af0"/>
          <w:b w:val="0"/>
          <w:sz w:val="28"/>
          <w:szCs w:val="28"/>
        </w:rPr>
        <w:t>их должностных лиц, муниципальных служащих</w:t>
      </w:r>
    </w:p>
    <w:p w:rsidR="0087392E" w:rsidRPr="0016776D" w:rsidRDefault="0087392E" w:rsidP="0087392E">
      <w:pPr>
        <w:pStyle w:val="ac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D7152" w:rsidRDefault="005D7152" w:rsidP="005D7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B7828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</w:t>
      </w:r>
      <w:r>
        <w:rPr>
          <w:sz w:val="28"/>
          <w:szCs w:val="28"/>
        </w:rPr>
        <w:t xml:space="preserve">едоставления муниципальной услуги </w:t>
      </w:r>
      <w:r w:rsidRPr="003B7828">
        <w:rPr>
          <w:sz w:val="28"/>
          <w:szCs w:val="28"/>
        </w:rPr>
        <w:t>(далее – досудебное (внесудебное) обжалование).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B7828">
        <w:rPr>
          <w:sz w:val="28"/>
          <w:szCs w:val="28"/>
        </w:rPr>
        <w:t>. Предметом досудебного (внесудебного) обжалования являются ко</w:t>
      </w:r>
      <w:r w:rsidRPr="003B7828">
        <w:rPr>
          <w:sz w:val="28"/>
          <w:szCs w:val="28"/>
        </w:rPr>
        <w:t>н</w:t>
      </w:r>
      <w:r w:rsidRPr="003B7828">
        <w:rPr>
          <w:sz w:val="28"/>
          <w:szCs w:val="28"/>
        </w:rPr>
        <w:t>кретное решение и действия (бездействие) органов, предоставляющих муниц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пальную услугу, а также действия (бездействие) должностных лиц, муниц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со</w:t>
      </w:r>
      <w:r w:rsidRPr="003B7828">
        <w:rPr>
          <w:sz w:val="28"/>
          <w:szCs w:val="28"/>
        </w:rPr>
        <w:t>з</w:t>
      </w:r>
      <w:r w:rsidRPr="003B7828">
        <w:rPr>
          <w:sz w:val="28"/>
          <w:szCs w:val="28"/>
        </w:rPr>
        <w:t>даны препятствия к предоставлению ему муниципальной услуги.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Заявитель может обратиться с жалобой, в том числе в следующих случ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ях: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2) нарушение срока предоставления муниципальной услуги;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3) требование у заявителя документов, не предусмотренных нормати</w:t>
      </w:r>
      <w:r w:rsidRPr="003B7828">
        <w:rPr>
          <w:sz w:val="28"/>
          <w:szCs w:val="28"/>
        </w:rPr>
        <w:t>в</w:t>
      </w:r>
      <w:r w:rsidRPr="003B7828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3B7828">
        <w:rPr>
          <w:sz w:val="28"/>
          <w:szCs w:val="28"/>
        </w:rPr>
        <w:t>к</w:t>
      </w:r>
      <w:r w:rsidRPr="003B7828">
        <w:rPr>
          <w:sz w:val="28"/>
          <w:szCs w:val="28"/>
        </w:rPr>
        <w:t xml:space="preserve">тами Краснодарского края, муниципальными правовыми актами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3B7828">
        <w:rPr>
          <w:sz w:val="28"/>
          <w:szCs w:val="28"/>
        </w:rPr>
        <w:t xml:space="preserve"> для предоставления муниципальной услуги;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 xml:space="preserve">вовыми актами Краснодарского края, муниципальными правовыми актами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3B782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3B7828">
        <w:rPr>
          <w:sz w:val="28"/>
          <w:szCs w:val="28"/>
        </w:rPr>
        <w:t>в</w:t>
      </w:r>
      <w:r w:rsidRPr="003B7828">
        <w:rPr>
          <w:sz w:val="28"/>
          <w:szCs w:val="28"/>
        </w:rPr>
        <w:t xml:space="preserve">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администрации</w:t>
      </w:r>
      <w:r w:rsidRPr="003B7828">
        <w:rPr>
          <w:sz w:val="28"/>
          <w:szCs w:val="28"/>
        </w:rPr>
        <w:t>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3B7828">
        <w:rPr>
          <w:sz w:val="28"/>
          <w:szCs w:val="28"/>
        </w:rPr>
        <w:t>ь</w:t>
      </w:r>
      <w:r w:rsidRPr="003B7828">
        <w:rPr>
          <w:sz w:val="28"/>
          <w:szCs w:val="28"/>
        </w:rPr>
        <w:t xml:space="preserve">ными правовыми актами </w:t>
      </w:r>
      <w:r>
        <w:rPr>
          <w:sz w:val="28"/>
          <w:szCs w:val="28"/>
        </w:rPr>
        <w:t>администрации</w:t>
      </w:r>
      <w:r w:rsidRPr="003B7828">
        <w:rPr>
          <w:sz w:val="28"/>
          <w:szCs w:val="28"/>
        </w:rPr>
        <w:t>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7) отказ органа, предоставляющего</w:t>
      </w:r>
      <w:r>
        <w:rPr>
          <w:sz w:val="28"/>
          <w:szCs w:val="28"/>
        </w:rPr>
        <w:t xml:space="preserve"> муниципальную услугу, его долж</w:t>
      </w:r>
      <w:r w:rsidRPr="003B7828">
        <w:rPr>
          <w:sz w:val="28"/>
          <w:szCs w:val="28"/>
        </w:rPr>
        <w:t>н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стного лица в исправлении допущенных опечаток и ошибок в выданных в р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B7828">
        <w:rPr>
          <w:sz w:val="28"/>
          <w:szCs w:val="28"/>
        </w:rPr>
        <w:t>. Ответ на жалобу не даётся в случае: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lastRenderedPageBreak/>
        <w:t>отсутствия указания фамилии заявителя и почтового адреса, по котор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му должен быть направлен ответ (в случае если в указанном обращении соде</w:t>
      </w:r>
      <w:r w:rsidRPr="003B7828">
        <w:rPr>
          <w:sz w:val="28"/>
          <w:szCs w:val="28"/>
        </w:rPr>
        <w:t>р</w:t>
      </w:r>
      <w:r w:rsidRPr="003B7828">
        <w:rPr>
          <w:sz w:val="28"/>
          <w:szCs w:val="28"/>
        </w:rPr>
        <w:t>жатся сведения о подготавливаемом, совершаемом или совершённом против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правном деянии, а также о лице, его подготавливающем, совершающем или с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вершившем, обращение подлежит направлению в уполномоченный орган в с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ответствии с его компетенцией);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письменной</w:t>
      </w:r>
      <w:r w:rsidRPr="003B7828">
        <w:rPr>
          <w:sz w:val="28"/>
          <w:szCs w:val="28"/>
        </w:rPr>
        <w:t xml:space="preserve"> жалобы не по</w:t>
      </w:r>
      <w:r>
        <w:rPr>
          <w:sz w:val="28"/>
          <w:szCs w:val="28"/>
        </w:rPr>
        <w:t>ддаётся прочтению, о чём в тече</w:t>
      </w:r>
      <w:r w:rsidRPr="003B7828">
        <w:rPr>
          <w:sz w:val="28"/>
          <w:szCs w:val="28"/>
        </w:rPr>
        <w:t>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поступления от заявителя  обращения о прекращении рассмотрения р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нее направленной жалобы;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наличия в жалобе нецензурных либо оскорбительных выражений, угр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употребления своим правом);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 данному вопросу);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3B7828">
        <w:rPr>
          <w:sz w:val="28"/>
          <w:szCs w:val="28"/>
        </w:rPr>
        <w:t>х</w:t>
      </w:r>
      <w:r w:rsidRPr="003B7828">
        <w:rPr>
          <w:sz w:val="28"/>
          <w:szCs w:val="28"/>
        </w:rPr>
        <w:t>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3B7828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тель вправе вновь направить жалобу в уполномоченный орган.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B7828">
        <w:rPr>
          <w:sz w:val="28"/>
          <w:szCs w:val="28"/>
        </w:rPr>
        <w:t>. Основания для приостановлени</w:t>
      </w:r>
      <w:r>
        <w:rPr>
          <w:sz w:val="28"/>
          <w:szCs w:val="28"/>
        </w:rPr>
        <w:t>я рассмотрения жалобы отсутству</w:t>
      </w:r>
      <w:r w:rsidRPr="003B7828">
        <w:rPr>
          <w:sz w:val="28"/>
          <w:szCs w:val="28"/>
        </w:rPr>
        <w:t>ют.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7828">
        <w:rPr>
          <w:sz w:val="28"/>
          <w:szCs w:val="28"/>
        </w:rPr>
        <w:t>. Основанием для начала процедуры досудебного (внесудебного) о</w:t>
      </w:r>
      <w:r w:rsidRPr="003B7828">
        <w:rPr>
          <w:sz w:val="28"/>
          <w:szCs w:val="28"/>
        </w:rPr>
        <w:t>б</w:t>
      </w:r>
      <w:r w:rsidRPr="003B7828">
        <w:rPr>
          <w:sz w:val="28"/>
          <w:szCs w:val="28"/>
        </w:rPr>
        <w:t>жалования являются направление заявителем жалобы.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7828">
        <w:rPr>
          <w:sz w:val="28"/>
          <w:szCs w:val="28"/>
        </w:rPr>
        <w:t>.1. Жалоба подается в письменной форме на бумажном носител</w:t>
      </w:r>
      <w:r>
        <w:rPr>
          <w:sz w:val="28"/>
          <w:szCs w:val="28"/>
        </w:rPr>
        <w:t>е, в электронной форме в орган</w:t>
      </w:r>
      <w:r w:rsidRPr="003B7828">
        <w:rPr>
          <w:sz w:val="28"/>
          <w:szCs w:val="28"/>
        </w:rPr>
        <w:t>, предоставляющий муниципальную услугу. Жал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бы на решения, принятые руководителями органов, предоставляющих муниц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пальную услугу, подаются главе муниципального образования Красноарме</w:t>
      </w:r>
      <w:r w:rsidRPr="003B7828">
        <w:rPr>
          <w:sz w:val="28"/>
          <w:szCs w:val="28"/>
        </w:rPr>
        <w:t>й</w:t>
      </w:r>
      <w:r w:rsidRPr="003B7828">
        <w:rPr>
          <w:sz w:val="28"/>
          <w:szCs w:val="28"/>
        </w:rPr>
        <w:t>ский район.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7828">
        <w:rPr>
          <w:sz w:val="28"/>
          <w:szCs w:val="28"/>
        </w:rPr>
        <w:t>.2. Жалоба может быть направлена по почте, через многофункци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 xml:space="preserve">нальный центр,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3B7828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администрации</w:t>
      </w:r>
      <w:r w:rsidRPr="003B7828">
        <w:rPr>
          <w:sz w:val="28"/>
          <w:szCs w:val="28"/>
        </w:rPr>
        <w:t>, единого портала государс</w:t>
      </w:r>
      <w:r w:rsidRPr="003B7828">
        <w:rPr>
          <w:sz w:val="28"/>
          <w:szCs w:val="28"/>
        </w:rPr>
        <w:t>т</w:t>
      </w:r>
      <w:r w:rsidRPr="003B7828">
        <w:rPr>
          <w:sz w:val="28"/>
          <w:szCs w:val="28"/>
        </w:rPr>
        <w:t xml:space="preserve">венных и муниципальных услуг либо регионального портала государственных </w:t>
      </w:r>
      <w:r w:rsidRPr="003B7828">
        <w:rPr>
          <w:sz w:val="28"/>
          <w:szCs w:val="28"/>
        </w:rPr>
        <w:lastRenderedPageBreak/>
        <w:t>и муниципальных услуг, а также может быт</w:t>
      </w:r>
      <w:r>
        <w:rPr>
          <w:sz w:val="28"/>
          <w:szCs w:val="28"/>
        </w:rPr>
        <w:t>ь принята при личном приеме за</w:t>
      </w:r>
      <w:r>
        <w:rPr>
          <w:sz w:val="28"/>
          <w:szCs w:val="28"/>
        </w:rPr>
        <w:t>я</w:t>
      </w:r>
      <w:r w:rsidRPr="003B7828">
        <w:rPr>
          <w:sz w:val="28"/>
          <w:szCs w:val="28"/>
        </w:rPr>
        <w:t>вителя.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Жалоба должна содержать: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луются;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3B7828">
        <w:rPr>
          <w:sz w:val="28"/>
          <w:szCs w:val="28"/>
        </w:rPr>
        <w:t>т</w:t>
      </w:r>
      <w:r w:rsidRPr="003B7828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B7828">
        <w:rPr>
          <w:sz w:val="28"/>
          <w:szCs w:val="28"/>
        </w:rPr>
        <w:t>с</w:t>
      </w:r>
      <w:r w:rsidRPr="003B7828">
        <w:rPr>
          <w:sz w:val="28"/>
          <w:szCs w:val="28"/>
        </w:rPr>
        <w:t>тавляющего муниципальную услугу, либо муниципального служащего;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B7828">
        <w:rPr>
          <w:sz w:val="28"/>
          <w:szCs w:val="28"/>
        </w:rPr>
        <w:t>. Заявитель имеет право на получение информации и документов, н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5D7152" w:rsidRPr="00B82A72" w:rsidRDefault="005D7152" w:rsidP="005D7152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5D7152" w:rsidRPr="00B82A72" w:rsidRDefault="005D7152" w:rsidP="005D7152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специалистов МФЦ - руководителю МФЦ;</w:t>
      </w:r>
    </w:p>
    <w:p w:rsidR="005D7152" w:rsidRPr="00B82A72" w:rsidRDefault="005D7152" w:rsidP="005D7152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с</w:t>
      </w:r>
      <w:r>
        <w:rPr>
          <w:sz w:val="28"/>
          <w:szCs w:val="28"/>
        </w:rPr>
        <w:t>пециалистов и начальника отдела</w:t>
      </w:r>
      <w:r w:rsidRPr="00B82A72">
        <w:rPr>
          <w:sz w:val="28"/>
          <w:szCs w:val="28"/>
        </w:rPr>
        <w:t xml:space="preserve"> - главе </w:t>
      </w:r>
      <w:r w:rsidR="00487DB9">
        <w:rPr>
          <w:sz w:val="28"/>
          <w:szCs w:val="28"/>
        </w:rPr>
        <w:t>Марьянского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82A72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B82A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82A72">
        <w:rPr>
          <w:sz w:val="28"/>
          <w:szCs w:val="28"/>
        </w:rPr>
        <w:t xml:space="preserve">; </w:t>
      </w:r>
    </w:p>
    <w:p w:rsidR="005D7152" w:rsidRDefault="005D7152" w:rsidP="005D7152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Образец жалобы является приложе</w:t>
      </w:r>
      <w:r>
        <w:rPr>
          <w:sz w:val="28"/>
          <w:szCs w:val="28"/>
        </w:rPr>
        <w:t>нием к настоящему администрати</w:t>
      </w:r>
      <w:r>
        <w:rPr>
          <w:sz w:val="28"/>
          <w:szCs w:val="28"/>
        </w:rPr>
        <w:t>в</w:t>
      </w:r>
      <w:r w:rsidRPr="00B82A72">
        <w:rPr>
          <w:sz w:val="28"/>
          <w:szCs w:val="28"/>
        </w:rPr>
        <w:t>ному регламенту.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3B7828">
        <w:rPr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обращения.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При рассмотрении жалобы заявителю предоставляется возможность о</w:t>
      </w:r>
      <w:r w:rsidRPr="003B7828">
        <w:rPr>
          <w:sz w:val="28"/>
          <w:szCs w:val="28"/>
        </w:rPr>
        <w:t>з</w:t>
      </w:r>
      <w:r w:rsidRPr="003B7828">
        <w:rPr>
          <w:sz w:val="28"/>
          <w:szCs w:val="28"/>
        </w:rPr>
        <w:t>накомления с документами и материалами, касающимися рассмотрения жал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3B7828">
        <w:rPr>
          <w:sz w:val="28"/>
          <w:szCs w:val="28"/>
        </w:rPr>
        <w:t>в</w:t>
      </w:r>
      <w:r w:rsidRPr="003B7828">
        <w:rPr>
          <w:sz w:val="28"/>
          <w:szCs w:val="28"/>
        </w:rPr>
        <w:t>ляющие государственную или иную охраняемую федеральным законом тайну.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3B7828">
        <w:rPr>
          <w:sz w:val="28"/>
          <w:szCs w:val="28"/>
        </w:rPr>
        <w:t>. Поступившая 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</w:t>
      </w:r>
      <w:r w:rsidRPr="003B7828">
        <w:rPr>
          <w:sz w:val="28"/>
          <w:szCs w:val="28"/>
        </w:rPr>
        <w:t>с</w:t>
      </w:r>
      <w:r w:rsidRPr="003B7828">
        <w:rPr>
          <w:sz w:val="28"/>
          <w:szCs w:val="28"/>
        </w:rPr>
        <w:t>тавляющего муниципальную услугу, в приёме документов у заявителя либо в исправлении допущенных опечаток и ошибок или в случае обжалования нар</w:t>
      </w:r>
      <w:r w:rsidRPr="003B7828">
        <w:rPr>
          <w:sz w:val="28"/>
          <w:szCs w:val="28"/>
        </w:rPr>
        <w:t>у</w:t>
      </w:r>
      <w:r w:rsidRPr="003B7828">
        <w:rPr>
          <w:sz w:val="28"/>
          <w:szCs w:val="28"/>
        </w:rPr>
        <w:t>шения установленного срока таких исправлений – в течение пяти рабочих дней со дня её регистрации.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</w:t>
      </w:r>
      <w:r w:rsidRPr="003B7828">
        <w:rPr>
          <w:sz w:val="28"/>
          <w:szCs w:val="28"/>
        </w:rPr>
        <w:t>. По итогам рассмотрения жалобы принимается решение о призн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нии ее обоснованной, частично обоснованной или необоснованной.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3B7828">
        <w:rPr>
          <w:sz w:val="28"/>
          <w:szCs w:val="28"/>
        </w:rPr>
        <w:t>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3B7828">
        <w:rPr>
          <w:sz w:val="28"/>
          <w:szCs w:val="28"/>
        </w:rPr>
        <w:t>с</w:t>
      </w:r>
      <w:r w:rsidRPr="003B7828">
        <w:rPr>
          <w:sz w:val="28"/>
          <w:szCs w:val="28"/>
        </w:rPr>
        <w:t>дикции и адреса суда.</w:t>
      </w:r>
    </w:p>
    <w:p w:rsidR="005D7152" w:rsidRPr="003B7828" w:rsidRDefault="005D7152" w:rsidP="005D71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B7828">
        <w:rPr>
          <w:sz w:val="28"/>
          <w:szCs w:val="28"/>
        </w:rPr>
        <w:t>. В случае признания жалобы обоснованной (частично обоснова</w:t>
      </w:r>
      <w:r w:rsidRPr="003B7828">
        <w:rPr>
          <w:sz w:val="28"/>
          <w:szCs w:val="28"/>
        </w:rPr>
        <w:t>н</w:t>
      </w:r>
      <w:r w:rsidRPr="003B7828">
        <w:rPr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щих которых обжалуются, направляется обязательное для исполнения предп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сание, констатирующее с обязательной ссылкой на нормативные правовые а</w:t>
      </w:r>
      <w:r w:rsidRPr="003B7828">
        <w:rPr>
          <w:sz w:val="28"/>
          <w:szCs w:val="28"/>
        </w:rPr>
        <w:t>к</w:t>
      </w:r>
      <w:r w:rsidRPr="003B7828">
        <w:rPr>
          <w:sz w:val="28"/>
          <w:szCs w:val="28"/>
        </w:rPr>
        <w:t>ты, выявленные нарушения при предоставлении муниципальной услуги, уст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 прав, свобод и законных инт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ресов заявителя, рекомендации о привлечении к дисциплинарной ответственн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сти лиц, допустивших нарушения при предоставлении муниципальной услуги.</w:t>
      </w:r>
    </w:p>
    <w:p w:rsidR="005D7152" w:rsidRDefault="005D7152" w:rsidP="005D7152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Одновременно заявитель уведомляется о признании жалобы обоснова</w:t>
      </w:r>
      <w:r w:rsidRPr="003B7828">
        <w:rPr>
          <w:sz w:val="28"/>
          <w:szCs w:val="28"/>
        </w:rPr>
        <w:t>н</w:t>
      </w:r>
      <w:r w:rsidRPr="003B7828">
        <w:rPr>
          <w:sz w:val="28"/>
          <w:szCs w:val="28"/>
        </w:rPr>
        <w:t>ной (частично обоснованной) и о принятых мерах.</w:t>
      </w:r>
    </w:p>
    <w:p w:rsidR="0087392E" w:rsidRPr="0016776D" w:rsidRDefault="0087392E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377EBD" w:rsidRPr="0016776D" w:rsidRDefault="00377EBD" w:rsidP="0087392E">
      <w:pPr>
        <w:pStyle w:val="ac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FE2E15" w:rsidRDefault="00FE2E15" w:rsidP="00FE2E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2E15" w:rsidRDefault="00487DB9" w:rsidP="00FE2E15">
      <w:pPr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FE2E15">
        <w:rPr>
          <w:sz w:val="28"/>
          <w:szCs w:val="28"/>
        </w:rPr>
        <w:t xml:space="preserve"> сельского поселения</w:t>
      </w:r>
    </w:p>
    <w:p w:rsidR="00FE2E15" w:rsidRPr="004062F2" w:rsidRDefault="00FE2E15" w:rsidP="00FE2E15">
      <w:pPr>
        <w:rPr>
          <w:sz w:val="28"/>
          <w:szCs w:val="28"/>
        </w:rPr>
      </w:pPr>
      <w:r w:rsidRPr="00762A94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 w:rsidR="004062F2">
        <w:rPr>
          <w:sz w:val="28"/>
          <w:szCs w:val="28"/>
        </w:rPr>
        <w:t>И.И.Исламова</w:t>
      </w:r>
      <w:proofErr w:type="spellEnd"/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4062F2" w:rsidRDefault="004062F2" w:rsidP="00FE2E15">
      <w:pPr>
        <w:rPr>
          <w:sz w:val="28"/>
          <w:szCs w:val="28"/>
        </w:rPr>
      </w:pPr>
    </w:p>
    <w:p w:rsidR="005E1A5D" w:rsidRDefault="005E1A5D" w:rsidP="00FE2E15">
      <w:pPr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963"/>
      </w:tblGrid>
      <w:tr w:rsidR="00BD48E9" w:rsidTr="00FD700D">
        <w:trPr>
          <w:trHeight w:val="322"/>
        </w:trPr>
        <w:tc>
          <w:tcPr>
            <w:tcW w:w="5040" w:type="dxa"/>
          </w:tcPr>
          <w:p w:rsidR="00BD48E9" w:rsidRDefault="00BD48E9" w:rsidP="00FD700D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4963" w:type="dxa"/>
          </w:tcPr>
          <w:p w:rsidR="00BD48E9" w:rsidRDefault="00BD48E9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BD48E9" w:rsidRDefault="00BD48E9" w:rsidP="00FD700D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к административному регламенту</w:t>
            </w:r>
          </w:p>
          <w:p w:rsidR="00BD48E9" w:rsidRDefault="00BD48E9" w:rsidP="00FD700D">
            <w:pPr>
              <w:spacing w:line="200" w:lineRule="atLeast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«</w:t>
            </w:r>
            <w:r w:rsidRPr="0063654E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  <w:r>
              <w:rPr>
                <w:kern w:val="1"/>
                <w:sz w:val="28"/>
              </w:rPr>
              <w:t>»</w:t>
            </w:r>
          </w:p>
        </w:tc>
      </w:tr>
    </w:tbl>
    <w:p w:rsidR="00BD48E9" w:rsidRDefault="00BD48E9" w:rsidP="00BD48E9">
      <w:pPr>
        <w:rPr>
          <w:sz w:val="28"/>
        </w:rPr>
      </w:pPr>
    </w:p>
    <w:p w:rsidR="00BD48E9" w:rsidRDefault="00BD48E9" w:rsidP="00BD48E9">
      <w:pPr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 xml:space="preserve">Главе </w:t>
      </w:r>
      <w:r w:rsidR="00487DB9">
        <w:rPr>
          <w:sz w:val="28"/>
        </w:rPr>
        <w:t>Марьянского</w:t>
      </w:r>
      <w:r>
        <w:rPr>
          <w:sz w:val="28"/>
        </w:rPr>
        <w:t xml:space="preserve"> сельского поселения Красноармейского района</w:t>
      </w: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>__________________________________</w:t>
      </w:r>
    </w:p>
    <w:p w:rsidR="00BD48E9" w:rsidRDefault="00BD48E9" w:rsidP="00BD48E9">
      <w:pPr>
        <w:ind w:left="4680"/>
      </w:pPr>
      <w:r>
        <w:t xml:space="preserve">                                  (Ф.И.О)</w:t>
      </w:r>
    </w:p>
    <w:p w:rsidR="00BD48E9" w:rsidRDefault="00BD48E9" w:rsidP="00BD48E9">
      <w:pPr>
        <w:spacing w:line="100" w:lineRule="atLeast"/>
        <w:ind w:left="4680"/>
        <w:jc w:val="both"/>
      </w:pPr>
      <w:r>
        <w:t>от______________________________________</w:t>
      </w:r>
    </w:p>
    <w:p w:rsidR="00BD48E9" w:rsidRDefault="00BD48E9" w:rsidP="00BD48E9">
      <w:pPr>
        <w:spacing w:line="100" w:lineRule="atLeast"/>
        <w:ind w:left="4680"/>
        <w:jc w:val="center"/>
      </w:pPr>
    </w:p>
    <w:p w:rsidR="00BD48E9" w:rsidRDefault="00BD48E9" w:rsidP="00BD48E9">
      <w:pPr>
        <w:spacing w:line="100" w:lineRule="atLeast"/>
        <w:ind w:left="4680"/>
        <w:jc w:val="center"/>
      </w:pPr>
      <w:r>
        <w:t>(Ф.И.О.)</w:t>
      </w:r>
    </w:p>
    <w:p w:rsidR="00BD48E9" w:rsidRDefault="00BD48E9" w:rsidP="00BD48E9">
      <w:pPr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  <w:r>
        <w:rPr>
          <w:sz w:val="28"/>
        </w:rPr>
        <w:t>ЗАЯВЛЕНИЕ</w:t>
      </w: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rPr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(полностью Ф.И.О. заявителя)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серии ______ номер __________, выдан «___» ______________ _____ г.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 </w:t>
      </w:r>
      <w:r>
        <w:rPr>
          <w:rFonts w:ascii="Times New Roman" w:hAnsi="Times New Roman"/>
          <w:sz w:val="18"/>
        </w:rPr>
        <w:t>(каким органом выдан)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подразделения ________, контактный телефон _______________________,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__________________________________________ ____________________________________________________________________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(полностью место фактического проживания)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«___» ____________ ______ г.;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предоставить: выписку (справку) из реестра муниципального им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щества </w:t>
      </w:r>
      <w:r w:rsidR="00487DB9">
        <w:rPr>
          <w:rFonts w:ascii="Times New Roman" w:hAnsi="Times New Roman"/>
          <w:sz w:val="28"/>
        </w:rPr>
        <w:t>Марьянского</w:t>
      </w:r>
      <w:r>
        <w:rPr>
          <w:rFonts w:ascii="Times New Roman" w:hAnsi="Times New Roman"/>
          <w:sz w:val="28"/>
        </w:rPr>
        <w:t xml:space="preserve"> сельского поселения Красноармейского района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на:_________________________________________________________________, 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(указывается наименование объекта)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расположенный по адресу: ____________________________________________ 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(местоположение)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 20___г.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 подачи заявления)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/ ___________________________________________________/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(подпись заявителя)                                                                                 (полностью Ф.И.О.)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BD48E9" w:rsidRDefault="00BD48E9" w:rsidP="00BD48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получение </w:t>
      </w:r>
      <w:r w:rsidR="00CF41A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87DB9">
        <w:rPr>
          <w:rFonts w:ascii="Times New Roman" w:hAnsi="Times New Roman" w:cs="Times New Roman"/>
          <w:sz w:val="28"/>
          <w:szCs w:val="28"/>
        </w:rPr>
        <w:t>Марьянского</w:t>
      </w:r>
      <w:r w:rsidR="00CF41A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CF41A3">
        <w:rPr>
          <w:rFonts w:ascii="Times New Roman" w:hAnsi="Times New Roman" w:cs="Times New Roman"/>
          <w:sz w:val="28"/>
          <w:szCs w:val="28"/>
        </w:rPr>
        <w:t>е</w:t>
      </w:r>
      <w:r w:rsidR="00CF41A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любых данных, необходимых для проверки представленных мною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ний и восполнения отсутствующей информации, от соответствующих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ральных, краевых органов государственной власти 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организаций всех форм собственности, а также на обработку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моих персональных данных.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4062F2">
      <w:pPr>
        <w:rPr>
          <w:sz w:val="28"/>
          <w:szCs w:val="28"/>
        </w:rPr>
      </w:pPr>
    </w:p>
    <w:p w:rsidR="004062F2" w:rsidRDefault="004062F2" w:rsidP="004062F2">
      <w:pPr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4062F2" w:rsidRDefault="004062F2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tbl>
      <w:tblPr>
        <w:tblW w:w="10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963"/>
      </w:tblGrid>
      <w:tr w:rsidR="00BD48E9" w:rsidTr="00CF41A3">
        <w:trPr>
          <w:trHeight w:val="322"/>
        </w:trPr>
        <w:tc>
          <w:tcPr>
            <w:tcW w:w="5040" w:type="dxa"/>
          </w:tcPr>
          <w:p w:rsidR="00BD48E9" w:rsidRDefault="00BD48E9" w:rsidP="00FD700D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4963" w:type="dxa"/>
          </w:tcPr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237635" w:rsidRDefault="00237635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237635" w:rsidRDefault="00237635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  <w:bookmarkStart w:id="0" w:name="_GoBack"/>
            <w:bookmarkEnd w:id="0"/>
          </w:p>
          <w:p w:rsidR="00BD48E9" w:rsidRDefault="00BD48E9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BD48E9" w:rsidRDefault="00BD48E9" w:rsidP="00FD700D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к административному регламенту</w:t>
            </w:r>
          </w:p>
          <w:p w:rsidR="00BD48E9" w:rsidRDefault="00BD48E9" w:rsidP="00FD700D">
            <w:pPr>
              <w:spacing w:line="200" w:lineRule="atLeast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«</w:t>
            </w: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  <w:r>
              <w:rPr>
                <w:kern w:val="1"/>
                <w:sz w:val="28"/>
              </w:rPr>
              <w:t>»</w:t>
            </w:r>
          </w:p>
        </w:tc>
      </w:tr>
    </w:tbl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 xml:space="preserve">Главе </w:t>
      </w:r>
      <w:r w:rsidR="00487DB9">
        <w:rPr>
          <w:sz w:val="28"/>
        </w:rPr>
        <w:t>Марьянского</w:t>
      </w:r>
      <w:r>
        <w:rPr>
          <w:sz w:val="28"/>
        </w:rPr>
        <w:t xml:space="preserve"> сельского поселения Красноармейского района</w:t>
      </w: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>__________________________________</w:t>
      </w:r>
    </w:p>
    <w:p w:rsidR="00BD48E9" w:rsidRDefault="00BD48E9" w:rsidP="00BD48E9">
      <w:pPr>
        <w:ind w:left="4680"/>
      </w:pPr>
      <w:r>
        <w:t xml:space="preserve">                                  (Ф.И.О)</w:t>
      </w:r>
    </w:p>
    <w:p w:rsidR="00BD48E9" w:rsidRDefault="00BD48E9" w:rsidP="00BD48E9">
      <w:pPr>
        <w:spacing w:line="100" w:lineRule="atLeast"/>
        <w:ind w:left="4680"/>
        <w:jc w:val="both"/>
      </w:pPr>
      <w:r>
        <w:t>от______________________________________</w:t>
      </w:r>
    </w:p>
    <w:p w:rsidR="00BD48E9" w:rsidRDefault="00BD48E9" w:rsidP="00BD48E9">
      <w:pPr>
        <w:spacing w:line="100" w:lineRule="atLeast"/>
        <w:ind w:left="4680"/>
        <w:jc w:val="center"/>
      </w:pPr>
      <w:r>
        <w:t>(Ф.И.О.)</w:t>
      </w: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  <w:r>
        <w:rPr>
          <w:sz w:val="28"/>
        </w:rPr>
        <w:t>ЗАЯВЛЕНИЕ</w:t>
      </w: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</w:t>
      </w:r>
      <w:r>
        <w:rPr>
          <w:rFonts w:ascii="Times New Roman" w:hAnsi="Times New Roman"/>
          <w:sz w:val="28"/>
          <w:u w:val="single"/>
        </w:rPr>
        <w:t>Петров  Иван  Николаевич</w:t>
      </w:r>
      <w:r>
        <w:rPr>
          <w:rFonts w:ascii="Times New Roman" w:hAnsi="Times New Roman"/>
          <w:sz w:val="28"/>
        </w:rPr>
        <w:t>___________________________________________,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(полностью Ф.И.О. заявителя)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серии </w:t>
      </w:r>
      <w:r>
        <w:rPr>
          <w:rFonts w:ascii="Times New Roman" w:hAnsi="Times New Roman"/>
          <w:sz w:val="28"/>
          <w:u w:val="single"/>
        </w:rPr>
        <w:t xml:space="preserve">0000 </w:t>
      </w:r>
      <w:r>
        <w:rPr>
          <w:rFonts w:ascii="Times New Roman" w:hAnsi="Times New Roman"/>
          <w:sz w:val="28"/>
        </w:rPr>
        <w:t xml:space="preserve">номер </w:t>
      </w:r>
      <w:r>
        <w:rPr>
          <w:rFonts w:ascii="Times New Roman" w:hAnsi="Times New Roman"/>
          <w:sz w:val="28"/>
          <w:u w:val="single"/>
        </w:rPr>
        <w:t>000000</w:t>
      </w:r>
      <w:r>
        <w:rPr>
          <w:rFonts w:ascii="Times New Roman" w:hAnsi="Times New Roman"/>
          <w:sz w:val="28"/>
        </w:rPr>
        <w:t>, выдан «</w:t>
      </w:r>
      <w:r>
        <w:rPr>
          <w:rFonts w:ascii="Times New Roman" w:hAnsi="Times New Roman"/>
          <w:sz w:val="28"/>
          <w:u w:val="single"/>
        </w:rPr>
        <w:t>00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>месяц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  <w:u w:val="single"/>
        </w:rPr>
        <w:t>0000</w:t>
      </w:r>
      <w:r>
        <w:rPr>
          <w:rFonts w:ascii="Times New Roman" w:hAnsi="Times New Roman"/>
          <w:sz w:val="28"/>
        </w:rPr>
        <w:t>_________г.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             ОВД Красноармейского района Краснодарского края------------------------</w:t>
      </w:r>
      <w:r>
        <w:rPr>
          <w:rFonts w:ascii="Times New Roman" w:hAnsi="Times New Roman"/>
          <w:sz w:val="28"/>
        </w:rPr>
        <w:t xml:space="preserve">    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18"/>
        </w:rPr>
        <w:t>(каким органом выдан)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код подразделения </w:t>
      </w:r>
      <w:r>
        <w:rPr>
          <w:rFonts w:ascii="Times New Roman" w:hAnsi="Times New Roman"/>
          <w:sz w:val="28"/>
          <w:u w:val="single"/>
        </w:rPr>
        <w:t>000-000</w:t>
      </w:r>
      <w:r>
        <w:rPr>
          <w:rFonts w:ascii="Times New Roman" w:hAnsi="Times New Roman"/>
          <w:sz w:val="28"/>
        </w:rPr>
        <w:t xml:space="preserve">, контактный телефон </w:t>
      </w:r>
      <w:r>
        <w:rPr>
          <w:rFonts w:ascii="Times New Roman" w:hAnsi="Times New Roman"/>
          <w:sz w:val="28"/>
          <w:u w:val="single"/>
        </w:rPr>
        <w:t>8-000-00-00-000</w:t>
      </w:r>
      <w:r>
        <w:rPr>
          <w:rFonts w:ascii="Times New Roman" w:hAnsi="Times New Roman"/>
          <w:sz w:val="28"/>
        </w:rPr>
        <w:t>,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проживающий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 xml:space="preserve">) по адресу: </w:t>
      </w:r>
      <w:proofErr w:type="spellStart"/>
      <w:r>
        <w:rPr>
          <w:rFonts w:ascii="Times New Roman" w:hAnsi="Times New Roman"/>
          <w:sz w:val="28"/>
          <w:u w:val="single"/>
        </w:rPr>
        <w:t>ст.</w:t>
      </w:r>
      <w:r w:rsidR="004062F2">
        <w:rPr>
          <w:rFonts w:ascii="Times New Roman" w:hAnsi="Times New Roman"/>
          <w:sz w:val="28"/>
          <w:u w:val="single"/>
        </w:rPr>
        <w:t>Марьянская</w:t>
      </w:r>
      <w:proofErr w:type="spellEnd"/>
      <w:r>
        <w:rPr>
          <w:rFonts w:ascii="Times New Roman" w:hAnsi="Times New Roman"/>
          <w:sz w:val="28"/>
          <w:u w:val="single"/>
        </w:rPr>
        <w:t>, ул. Красная, 00-------------------------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(полностью место фактического проживания)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Вас предоставить: выписку из реестра муниципального имущества </w:t>
      </w:r>
      <w:r w:rsidR="00487DB9">
        <w:rPr>
          <w:rFonts w:ascii="Times New Roman" w:hAnsi="Times New Roman"/>
          <w:sz w:val="28"/>
        </w:rPr>
        <w:t>Марьянского</w:t>
      </w:r>
      <w:r>
        <w:rPr>
          <w:rFonts w:ascii="Times New Roman" w:hAnsi="Times New Roman"/>
          <w:sz w:val="28"/>
        </w:rPr>
        <w:t xml:space="preserve"> сельского поселения Красноармейского района на _</w:t>
      </w:r>
      <w:r>
        <w:rPr>
          <w:rFonts w:ascii="Times New Roman" w:hAnsi="Times New Roman"/>
          <w:sz w:val="28"/>
          <w:u w:val="single"/>
        </w:rPr>
        <w:t>нежилое п</w:t>
      </w:r>
      <w:r>
        <w:rPr>
          <w:rFonts w:ascii="Times New Roman" w:hAnsi="Times New Roman"/>
          <w:sz w:val="28"/>
          <w:u w:val="single"/>
        </w:rPr>
        <w:t>о</w:t>
      </w:r>
      <w:r>
        <w:rPr>
          <w:rFonts w:ascii="Times New Roman" w:hAnsi="Times New Roman"/>
          <w:sz w:val="28"/>
          <w:u w:val="single"/>
        </w:rPr>
        <w:t>мещение (зд</w:t>
      </w:r>
      <w:r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ние)</w:t>
      </w:r>
      <w:r>
        <w:rPr>
          <w:rFonts w:ascii="Times New Roman" w:hAnsi="Times New Roman"/>
          <w:sz w:val="28"/>
        </w:rPr>
        <w:t>_________________________________________________________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(наименование имущества)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расположенное по адресу: </w:t>
      </w:r>
      <w:r>
        <w:rPr>
          <w:rFonts w:ascii="Times New Roman" w:hAnsi="Times New Roman"/>
          <w:sz w:val="28"/>
          <w:u w:val="single"/>
        </w:rPr>
        <w:t xml:space="preserve">станица </w:t>
      </w:r>
      <w:r w:rsidR="004062F2">
        <w:rPr>
          <w:rFonts w:ascii="Times New Roman" w:hAnsi="Times New Roman"/>
          <w:sz w:val="28"/>
          <w:u w:val="single"/>
        </w:rPr>
        <w:t>Марьянская</w:t>
      </w:r>
      <w:r>
        <w:rPr>
          <w:rFonts w:ascii="Times New Roman" w:hAnsi="Times New Roman"/>
          <w:sz w:val="28"/>
          <w:u w:val="single"/>
        </w:rPr>
        <w:t>, ул. Пионерская, 133----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(местоположение)</w:t>
      </w:r>
    </w:p>
    <w:p w:rsidR="00BD48E9" w:rsidRDefault="00BD48E9" w:rsidP="00BD48E9">
      <w:pPr>
        <w:spacing w:line="200" w:lineRule="atLeast"/>
        <w:rPr>
          <w:sz w:val="28"/>
          <w:u w:val="single"/>
        </w:rPr>
      </w:pPr>
      <w:r>
        <w:rPr>
          <w:sz w:val="28"/>
        </w:rPr>
        <w:t xml:space="preserve">общей площадью </w:t>
      </w:r>
      <w:r>
        <w:rPr>
          <w:sz w:val="28"/>
          <w:u w:val="single"/>
        </w:rPr>
        <w:t xml:space="preserve">25 </w:t>
      </w:r>
      <w:r>
        <w:rPr>
          <w:sz w:val="28"/>
        </w:rPr>
        <w:t>кв. м______________________________________________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«00» месяц </w:t>
      </w:r>
      <w:smartTag w:uri="urn:schemas-microsoft-com:office:smarttags" w:element="metricconverter">
        <w:smartTagPr>
          <w:attr w:name="ProductID" w:val="0000 г"/>
        </w:smartTagPr>
        <w:r>
          <w:rPr>
            <w:rFonts w:ascii="Times New Roman" w:hAnsi="Times New Roman"/>
            <w:sz w:val="28"/>
            <w:u w:val="single"/>
          </w:rPr>
          <w:t xml:space="preserve">0000 </w:t>
        </w:r>
        <w:r>
          <w:rPr>
            <w:rFonts w:ascii="Times New Roman" w:hAnsi="Times New Roman"/>
            <w:sz w:val="28"/>
          </w:rPr>
          <w:t>г</w:t>
        </w:r>
      </w:smartTag>
      <w:r>
        <w:rPr>
          <w:rFonts w:ascii="Times New Roman" w:hAnsi="Times New Roman"/>
          <w:sz w:val="28"/>
        </w:rPr>
        <w:t>.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 подачи заявления)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/ ___</w:t>
      </w:r>
      <w:r>
        <w:rPr>
          <w:rFonts w:ascii="Times New Roman" w:hAnsi="Times New Roman"/>
          <w:sz w:val="28"/>
          <w:u w:val="single"/>
        </w:rPr>
        <w:t xml:space="preserve"> Петров  Иван  Николаевич</w:t>
      </w:r>
      <w:r>
        <w:rPr>
          <w:rFonts w:ascii="Times New Roman" w:hAnsi="Times New Roman"/>
          <w:sz w:val="28"/>
        </w:rPr>
        <w:t xml:space="preserve"> _______________________/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(подпись заявителя)                                                                                 (полностью Ф.И.О.)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0410E4" w:rsidRDefault="000410E4" w:rsidP="000410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даю согласие на получение администрацией </w:t>
      </w:r>
      <w:r w:rsidR="00487DB9">
        <w:rPr>
          <w:rFonts w:ascii="Times New Roman" w:hAnsi="Times New Roman" w:cs="Times New Roman"/>
          <w:sz w:val="28"/>
          <w:szCs w:val="28"/>
        </w:rPr>
        <w:t>Марьянского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любых данных, необходимых для проверки представленных мною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восполнения отсутствующей информации, от соответствующих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ральных, краевых органов государственной власти 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организаций всех форм собственности, а также на обработку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моих персональных данных.</w:t>
      </w:r>
    </w:p>
    <w:p w:rsidR="000410E4" w:rsidRDefault="000410E4" w:rsidP="000410E4">
      <w:pPr>
        <w:pStyle w:val="ConsPlusNonformat"/>
        <w:widowControl/>
        <w:rPr>
          <w:rFonts w:ascii="Times New Roman" w:hAnsi="Times New Roman"/>
          <w:sz w:val="28"/>
        </w:rPr>
      </w:pPr>
    </w:p>
    <w:p w:rsidR="000410E4" w:rsidRDefault="000410E4" w:rsidP="000410E4">
      <w:pPr>
        <w:pStyle w:val="ConsPlusNonformat"/>
        <w:widowControl/>
        <w:rPr>
          <w:rFonts w:ascii="Times New Roman" w:hAnsi="Times New Roman"/>
          <w:sz w:val="28"/>
        </w:rPr>
      </w:pPr>
    </w:p>
    <w:p w:rsidR="000410E4" w:rsidRDefault="000410E4" w:rsidP="000410E4">
      <w:pPr>
        <w:pStyle w:val="ConsPlusNonformat"/>
        <w:widowControl/>
        <w:rPr>
          <w:rFonts w:ascii="Times New Roman" w:hAnsi="Times New Roman"/>
          <w:sz w:val="28"/>
        </w:rPr>
      </w:pPr>
    </w:p>
    <w:p w:rsidR="000410E4" w:rsidRDefault="000410E4" w:rsidP="000410E4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C87508" w:rsidRDefault="00C87508" w:rsidP="00BD48E9">
      <w:pPr>
        <w:overflowPunct w:val="0"/>
        <w:adjustRightInd w:val="0"/>
        <w:rPr>
          <w:sz w:val="28"/>
          <w:szCs w:val="28"/>
        </w:rPr>
      </w:pPr>
    </w:p>
    <w:p w:rsidR="00C87508" w:rsidRDefault="00C87508" w:rsidP="00BD48E9">
      <w:pPr>
        <w:overflowPunct w:val="0"/>
        <w:adjustRightInd w:val="0"/>
        <w:rPr>
          <w:sz w:val="28"/>
          <w:szCs w:val="28"/>
        </w:rPr>
      </w:pPr>
    </w:p>
    <w:p w:rsidR="00C87508" w:rsidRDefault="00C87508" w:rsidP="00BD48E9">
      <w:pPr>
        <w:overflowPunct w:val="0"/>
        <w:adjustRightInd w:val="0"/>
        <w:rPr>
          <w:sz w:val="28"/>
          <w:szCs w:val="28"/>
        </w:rPr>
      </w:pPr>
    </w:p>
    <w:p w:rsidR="00C87508" w:rsidRDefault="00C87508" w:rsidP="00BD48E9">
      <w:pPr>
        <w:overflowPunct w:val="0"/>
        <w:adjustRightInd w:val="0"/>
        <w:rPr>
          <w:sz w:val="28"/>
          <w:szCs w:val="28"/>
        </w:rPr>
      </w:pPr>
    </w:p>
    <w:tbl>
      <w:tblPr>
        <w:tblW w:w="10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963"/>
      </w:tblGrid>
      <w:tr w:rsidR="00BD48E9" w:rsidTr="006763DE">
        <w:trPr>
          <w:trHeight w:val="322"/>
        </w:trPr>
        <w:tc>
          <w:tcPr>
            <w:tcW w:w="5040" w:type="dxa"/>
          </w:tcPr>
          <w:p w:rsidR="00BD48E9" w:rsidRDefault="00BD48E9" w:rsidP="00FD700D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4963" w:type="dxa"/>
          </w:tcPr>
          <w:p w:rsidR="00BD48E9" w:rsidRDefault="00BD48E9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BD48E9" w:rsidRDefault="00BD48E9" w:rsidP="00FD700D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к административному регламенту</w:t>
            </w:r>
          </w:p>
          <w:p w:rsidR="00BD48E9" w:rsidRDefault="00BD48E9" w:rsidP="00FD700D">
            <w:pPr>
              <w:spacing w:line="200" w:lineRule="atLeast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«</w:t>
            </w: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  <w:r>
              <w:rPr>
                <w:kern w:val="1"/>
                <w:sz w:val="28"/>
              </w:rPr>
              <w:t>»</w:t>
            </w:r>
          </w:p>
        </w:tc>
      </w:tr>
    </w:tbl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 xml:space="preserve">Главе </w:t>
      </w:r>
      <w:r w:rsidR="00487DB9">
        <w:rPr>
          <w:sz w:val="28"/>
        </w:rPr>
        <w:t>Марьянского</w:t>
      </w:r>
      <w:r>
        <w:rPr>
          <w:sz w:val="28"/>
        </w:rPr>
        <w:t xml:space="preserve"> сельского поселения Красноармейского района</w:t>
      </w: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>__________________________________</w:t>
      </w:r>
    </w:p>
    <w:p w:rsidR="00BD48E9" w:rsidRDefault="00BD48E9" w:rsidP="00BD48E9">
      <w:pPr>
        <w:ind w:left="4680"/>
      </w:pPr>
      <w:r>
        <w:t xml:space="preserve">                                  (Ф.И.О)</w:t>
      </w:r>
    </w:p>
    <w:p w:rsidR="00BD48E9" w:rsidRDefault="00BD48E9" w:rsidP="00BD48E9">
      <w:pPr>
        <w:spacing w:line="100" w:lineRule="atLeast"/>
        <w:ind w:left="4680"/>
        <w:jc w:val="both"/>
      </w:pPr>
      <w:r>
        <w:t>от______________________________________</w:t>
      </w:r>
    </w:p>
    <w:p w:rsidR="00BD48E9" w:rsidRDefault="00BD48E9" w:rsidP="00BD48E9">
      <w:pPr>
        <w:spacing w:line="100" w:lineRule="atLeast"/>
        <w:ind w:left="4680"/>
        <w:jc w:val="center"/>
      </w:pPr>
      <w:r>
        <w:t>(Ф.И.О.)</w:t>
      </w: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  <w:r>
        <w:rPr>
          <w:sz w:val="28"/>
        </w:rPr>
        <w:t>ЗАЯВЛЕНИЕ</w:t>
      </w: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от__________________________________________________________________,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(полное наименование юридического лица)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_______________ КПП ______________________ОГРН________________,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зарегистрированного 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(кем и когда зарегистрировано юридическое лицо)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государственной регистрации № _________ от _____________,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 « ____» ___________________ года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(кем и когда выдано)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местоположения, указанный в регистрационных документах 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местоположение (полностью) _______________________________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(должность, представитель, Ф.И.О. полностью)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действующий на основании: 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(устав, положение, протокол об избрании, доверенность, иное)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_______________________,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предоставить выписку (справку) из  реестра муниципального им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щества </w:t>
      </w:r>
      <w:r w:rsidR="00487DB9">
        <w:rPr>
          <w:rFonts w:ascii="Times New Roman" w:hAnsi="Times New Roman"/>
          <w:sz w:val="28"/>
        </w:rPr>
        <w:t>Марьянского</w:t>
      </w:r>
      <w:r>
        <w:rPr>
          <w:rFonts w:ascii="Times New Roman" w:hAnsi="Times New Roman"/>
          <w:sz w:val="28"/>
        </w:rPr>
        <w:t xml:space="preserve"> сельского поселения  Красноармейского района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на:_________________________________________________________________, 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(указывается наименование объекта)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расположенный по адресу: ____________________________________________ 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(местоположение)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 20___г.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 подачи заявления)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 / ___________________________________________________/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(подпись заявителя)                                                                                 (полностью Ф.И.О.)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BD48E9" w:rsidRDefault="00BD48E9" w:rsidP="00BD48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63DE" w:rsidRDefault="006763DE" w:rsidP="006763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получение администрацией </w:t>
      </w:r>
      <w:r w:rsidR="00487DB9">
        <w:rPr>
          <w:rFonts w:ascii="Times New Roman" w:hAnsi="Times New Roman" w:cs="Times New Roman"/>
          <w:sz w:val="28"/>
          <w:szCs w:val="28"/>
        </w:rPr>
        <w:t>Марьянского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любых данных, необходимых для проверки представленных мною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восполнения отсутствующей информации, от соответствующих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ральных, краевых органов государственной власти 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организаций всех форм собственности, а также на обработку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моих персональных данных.</w:t>
      </w:r>
    </w:p>
    <w:p w:rsidR="006763DE" w:rsidRDefault="006763DE" w:rsidP="006763DE">
      <w:pPr>
        <w:pStyle w:val="ConsPlusNonformat"/>
        <w:widowControl/>
        <w:rPr>
          <w:rFonts w:ascii="Times New Roman" w:hAnsi="Times New Roman"/>
          <w:sz w:val="28"/>
        </w:rPr>
      </w:pPr>
    </w:p>
    <w:p w:rsidR="006763DE" w:rsidRDefault="006763DE" w:rsidP="006763DE">
      <w:pPr>
        <w:pStyle w:val="ConsPlusNonformat"/>
        <w:widowControl/>
        <w:rPr>
          <w:rFonts w:ascii="Times New Roman" w:hAnsi="Times New Roman"/>
          <w:sz w:val="28"/>
        </w:rPr>
      </w:pPr>
    </w:p>
    <w:p w:rsidR="006763DE" w:rsidRDefault="006763DE" w:rsidP="006763DE">
      <w:pPr>
        <w:pStyle w:val="ConsPlusNonformat"/>
        <w:widowControl/>
        <w:rPr>
          <w:rFonts w:ascii="Times New Roman" w:hAnsi="Times New Roman"/>
          <w:sz w:val="28"/>
        </w:rPr>
      </w:pPr>
    </w:p>
    <w:p w:rsidR="006763DE" w:rsidRDefault="006763DE" w:rsidP="006763DE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tbl>
      <w:tblPr>
        <w:tblW w:w="10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963"/>
      </w:tblGrid>
      <w:tr w:rsidR="00BD48E9" w:rsidTr="006763DE">
        <w:trPr>
          <w:trHeight w:val="322"/>
        </w:trPr>
        <w:tc>
          <w:tcPr>
            <w:tcW w:w="5040" w:type="dxa"/>
          </w:tcPr>
          <w:p w:rsidR="00BD48E9" w:rsidRDefault="00BD48E9" w:rsidP="00FD700D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4963" w:type="dxa"/>
          </w:tcPr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BD48E9" w:rsidRDefault="00BD48E9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4</w:t>
            </w:r>
          </w:p>
          <w:p w:rsidR="00BD48E9" w:rsidRDefault="00BD48E9" w:rsidP="00FD700D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к административному регламенту</w:t>
            </w:r>
          </w:p>
          <w:p w:rsidR="00BD48E9" w:rsidRDefault="00BD48E9" w:rsidP="00FD700D">
            <w:pPr>
              <w:spacing w:line="200" w:lineRule="atLeast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«</w:t>
            </w: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  <w:r>
              <w:rPr>
                <w:kern w:val="1"/>
                <w:sz w:val="28"/>
              </w:rPr>
              <w:t>»</w:t>
            </w:r>
          </w:p>
        </w:tc>
      </w:tr>
    </w:tbl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 xml:space="preserve">Главе </w:t>
      </w:r>
      <w:r w:rsidR="00487DB9">
        <w:rPr>
          <w:sz w:val="28"/>
        </w:rPr>
        <w:t>Марьянского</w:t>
      </w:r>
      <w:r>
        <w:rPr>
          <w:sz w:val="28"/>
        </w:rPr>
        <w:t xml:space="preserve"> сельского поселения Красноармейского района</w:t>
      </w:r>
    </w:p>
    <w:p w:rsidR="00BD48E9" w:rsidRDefault="00BD48E9" w:rsidP="00BD48E9">
      <w:pPr>
        <w:ind w:left="4680"/>
        <w:rPr>
          <w:sz w:val="28"/>
        </w:rPr>
      </w:pPr>
      <w:r>
        <w:rPr>
          <w:sz w:val="28"/>
        </w:rPr>
        <w:t>__________________________________</w:t>
      </w:r>
    </w:p>
    <w:p w:rsidR="00BD48E9" w:rsidRDefault="00BD48E9" w:rsidP="00BD48E9">
      <w:pPr>
        <w:ind w:left="4680"/>
      </w:pPr>
      <w:r>
        <w:t xml:space="preserve">                                  (Ф.И.О)</w:t>
      </w:r>
    </w:p>
    <w:p w:rsidR="00BD48E9" w:rsidRDefault="00BD48E9" w:rsidP="00BD48E9">
      <w:pPr>
        <w:spacing w:line="100" w:lineRule="atLeast"/>
        <w:ind w:left="4680"/>
        <w:jc w:val="both"/>
      </w:pPr>
      <w:r>
        <w:t>от______________________________________</w:t>
      </w:r>
    </w:p>
    <w:p w:rsidR="00BD48E9" w:rsidRDefault="00BD48E9" w:rsidP="00BD48E9">
      <w:pPr>
        <w:spacing w:line="100" w:lineRule="atLeast"/>
        <w:ind w:left="4680"/>
        <w:jc w:val="center"/>
      </w:pPr>
      <w:r>
        <w:t>(Ф.И.О.)</w:t>
      </w: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ind w:left="-45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  <w:r>
        <w:rPr>
          <w:sz w:val="28"/>
        </w:rPr>
        <w:t>ЗАЯВЛЕНИЕ</w:t>
      </w: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spacing w:line="200" w:lineRule="atLeast"/>
        <w:ind w:firstLine="720"/>
        <w:jc w:val="center"/>
        <w:rPr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 w:rsidRPr="00512361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  <w:u w:val="single"/>
        </w:rPr>
        <w:t xml:space="preserve">                             Общества с ограниченной ответственностью «Союз»</w:t>
      </w:r>
      <w:r>
        <w:rPr>
          <w:rFonts w:ascii="Times New Roman" w:hAnsi="Times New Roman"/>
          <w:sz w:val="28"/>
        </w:rPr>
        <w:t>______,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(полное наименование юридического лица)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ИНН </w:t>
      </w:r>
      <w:r>
        <w:rPr>
          <w:rFonts w:ascii="Times New Roman" w:hAnsi="Times New Roman"/>
          <w:sz w:val="28"/>
          <w:u w:val="single"/>
        </w:rPr>
        <w:t>0000000000</w:t>
      </w:r>
      <w:r>
        <w:rPr>
          <w:rFonts w:ascii="Times New Roman" w:hAnsi="Times New Roman"/>
          <w:sz w:val="28"/>
        </w:rPr>
        <w:t xml:space="preserve"> КПП </w:t>
      </w:r>
      <w:r>
        <w:rPr>
          <w:rFonts w:ascii="Times New Roman" w:hAnsi="Times New Roman"/>
          <w:sz w:val="28"/>
          <w:u w:val="single"/>
        </w:rPr>
        <w:t xml:space="preserve">000000000 </w:t>
      </w:r>
      <w:r>
        <w:rPr>
          <w:rFonts w:ascii="Times New Roman" w:hAnsi="Times New Roman"/>
          <w:sz w:val="28"/>
        </w:rPr>
        <w:t xml:space="preserve">ОГРН </w:t>
      </w:r>
      <w:r>
        <w:rPr>
          <w:rFonts w:ascii="Times New Roman" w:hAnsi="Times New Roman"/>
          <w:sz w:val="28"/>
          <w:u w:val="single"/>
        </w:rPr>
        <w:t>0000000000000</w:t>
      </w:r>
      <w:r>
        <w:rPr>
          <w:rFonts w:ascii="Times New Roman" w:hAnsi="Times New Roman"/>
          <w:sz w:val="28"/>
        </w:rPr>
        <w:t>,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зарегистрированного </w:t>
      </w:r>
      <w:r>
        <w:rPr>
          <w:rFonts w:ascii="Times New Roman" w:hAnsi="Times New Roman"/>
          <w:sz w:val="28"/>
          <w:u w:val="single"/>
        </w:rPr>
        <w:t>Инспекцией МНС России по Красноармейскому району Краснодарского края «00» месяц 0000 года</w:t>
      </w:r>
      <w:r>
        <w:rPr>
          <w:rFonts w:ascii="Times New Roman" w:hAnsi="Times New Roman"/>
          <w:sz w:val="28"/>
        </w:rPr>
        <w:t>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(кем и когда зарегистрировано юридическое лицо)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Свидетельство о государственной регистрации № </w:t>
      </w:r>
      <w:r>
        <w:rPr>
          <w:rFonts w:ascii="Times New Roman" w:hAnsi="Times New Roman"/>
          <w:sz w:val="28"/>
          <w:u w:val="single"/>
        </w:rPr>
        <w:t xml:space="preserve">00000 </w:t>
      </w:r>
      <w:r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  <w:u w:val="single"/>
        </w:rPr>
        <w:t xml:space="preserve">00» месяц </w:t>
      </w:r>
      <w:smartTag w:uri="urn:schemas-microsoft-com:office:smarttags" w:element="metricconverter">
        <w:smartTagPr>
          <w:attr w:name="ProductID" w:val="0000 г"/>
        </w:smartTagPr>
        <w:r>
          <w:rPr>
            <w:rFonts w:ascii="Times New Roman" w:hAnsi="Times New Roman"/>
            <w:sz w:val="28"/>
            <w:u w:val="single"/>
          </w:rPr>
          <w:t>0000 г</w:t>
        </w:r>
      </w:smartTag>
      <w:r>
        <w:rPr>
          <w:rFonts w:ascii="Times New Roman" w:hAnsi="Times New Roman"/>
          <w:sz w:val="28"/>
        </w:rPr>
        <w:t>,</w:t>
      </w:r>
    </w:p>
    <w:p w:rsidR="00BD48E9" w:rsidRPr="00512361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 «</w:t>
      </w:r>
      <w:r>
        <w:rPr>
          <w:rFonts w:ascii="Times New Roman" w:hAnsi="Times New Roman"/>
          <w:sz w:val="28"/>
          <w:u w:val="single"/>
        </w:rPr>
        <w:t>00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>месяц 0000</w:t>
      </w:r>
      <w:r>
        <w:rPr>
          <w:rFonts w:ascii="Times New Roman" w:hAnsi="Times New Roman"/>
          <w:sz w:val="28"/>
        </w:rPr>
        <w:t xml:space="preserve"> года, _</w:t>
      </w:r>
      <w:r>
        <w:rPr>
          <w:rFonts w:ascii="Times New Roman" w:hAnsi="Times New Roman"/>
          <w:sz w:val="28"/>
          <w:u w:val="single"/>
        </w:rPr>
        <w:t>Управлением Федеральной службы государс</w:t>
      </w:r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8"/>
          <w:u w:val="single"/>
        </w:rPr>
        <w:t>венной регистрации, кадастра и картографии по Краснодарскому краю</w:t>
      </w:r>
      <w:r>
        <w:rPr>
          <w:rFonts w:ascii="Times New Roman" w:hAnsi="Times New Roman"/>
          <w:sz w:val="28"/>
        </w:rPr>
        <w:t>____________________________________________________________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(кем и когда выдано)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местоположения, указанный в регистрационных документах 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 xml:space="preserve">станица </w:t>
      </w:r>
      <w:r w:rsidR="004062F2">
        <w:rPr>
          <w:rFonts w:ascii="Times New Roman" w:hAnsi="Times New Roman"/>
          <w:sz w:val="28"/>
          <w:u w:val="single"/>
        </w:rPr>
        <w:t>Марьянская</w:t>
      </w:r>
      <w:r>
        <w:rPr>
          <w:rFonts w:ascii="Times New Roman" w:hAnsi="Times New Roman"/>
          <w:sz w:val="28"/>
          <w:u w:val="single"/>
        </w:rPr>
        <w:t>, ул. Ленина, 158</w:t>
      </w:r>
      <w:r>
        <w:rPr>
          <w:rFonts w:ascii="Times New Roman" w:hAnsi="Times New Roman"/>
          <w:sz w:val="28"/>
        </w:rPr>
        <w:t>____________________________________</w:t>
      </w:r>
    </w:p>
    <w:p w:rsidR="00BD48E9" w:rsidRPr="00512361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Фактическое местоположение (полностью) </w:t>
      </w:r>
      <w:r>
        <w:rPr>
          <w:rFonts w:ascii="Times New Roman" w:hAnsi="Times New Roman"/>
          <w:sz w:val="28"/>
          <w:u w:val="single"/>
        </w:rPr>
        <w:t xml:space="preserve"> Краснодарский край,</w:t>
      </w:r>
      <w:r>
        <w:rPr>
          <w:rFonts w:ascii="Times New Roman" w:hAnsi="Times New Roman"/>
          <w:sz w:val="28"/>
        </w:rPr>
        <w:t>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Красноармейский район, станица </w:t>
      </w:r>
      <w:r w:rsidR="00D3777F">
        <w:rPr>
          <w:rFonts w:ascii="Times New Roman" w:hAnsi="Times New Roman"/>
          <w:sz w:val="28"/>
          <w:u w:val="single"/>
        </w:rPr>
        <w:t>Марьянская</w:t>
      </w:r>
      <w:r>
        <w:rPr>
          <w:rFonts w:ascii="Times New Roman" w:hAnsi="Times New Roman"/>
          <w:sz w:val="28"/>
          <w:u w:val="single"/>
        </w:rPr>
        <w:t>, ул. Ленина, 158</w:t>
      </w:r>
      <w:r>
        <w:rPr>
          <w:rFonts w:ascii="Times New Roman" w:hAnsi="Times New Roman"/>
          <w:sz w:val="28"/>
        </w:rPr>
        <w:t>_______________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</w:t>
      </w:r>
      <w:r>
        <w:rPr>
          <w:rFonts w:ascii="Times New Roman" w:hAnsi="Times New Roman"/>
          <w:sz w:val="28"/>
          <w:u w:val="single"/>
        </w:rPr>
        <w:t>директора Петрова Ивана Ивановича</w:t>
      </w:r>
      <w:r>
        <w:rPr>
          <w:rFonts w:ascii="Times New Roman" w:hAnsi="Times New Roman"/>
          <w:sz w:val="28"/>
        </w:rPr>
        <w:t>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(должность, представитель, Ф.И.О. полностью)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действующий на основании: _____</w:t>
      </w:r>
      <w:r>
        <w:rPr>
          <w:rFonts w:ascii="Times New Roman" w:hAnsi="Times New Roman"/>
          <w:sz w:val="28"/>
          <w:u w:val="single"/>
        </w:rPr>
        <w:t>Устава</w:t>
      </w:r>
      <w:r>
        <w:rPr>
          <w:rFonts w:ascii="Times New Roman" w:hAnsi="Times New Roman"/>
          <w:sz w:val="28"/>
        </w:rPr>
        <w:t>________________________________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(устав, положение, протокол об избрании, доверенность, иное)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_______________________,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</w:t>
      </w:r>
      <w:r>
        <w:rPr>
          <w:rFonts w:ascii="Times New Roman" w:hAnsi="Times New Roman"/>
          <w:kern w:val="1"/>
          <w:sz w:val="28"/>
        </w:rPr>
        <w:t xml:space="preserve"> выписку из реестра имущества </w:t>
      </w:r>
      <w:r w:rsidR="00487DB9">
        <w:rPr>
          <w:rFonts w:ascii="Times New Roman" w:hAnsi="Times New Roman"/>
          <w:kern w:val="1"/>
          <w:sz w:val="28"/>
        </w:rPr>
        <w:t>Марьянского</w:t>
      </w:r>
      <w:r>
        <w:rPr>
          <w:rFonts w:ascii="Times New Roman" w:hAnsi="Times New Roman"/>
          <w:kern w:val="1"/>
          <w:sz w:val="28"/>
        </w:rPr>
        <w:t xml:space="preserve"> сельского п</w:t>
      </w:r>
      <w:r>
        <w:rPr>
          <w:rFonts w:ascii="Times New Roman" w:hAnsi="Times New Roman"/>
          <w:kern w:val="1"/>
          <w:sz w:val="28"/>
        </w:rPr>
        <w:t>о</w:t>
      </w:r>
      <w:r>
        <w:rPr>
          <w:rFonts w:ascii="Times New Roman" w:hAnsi="Times New Roman"/>
          <w:kern w:val="1"/>
          <w:sz w:val="28"/>
        </w:rPr>
        <w:t>селения  Красноармейского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>на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>нежилое</w:t>
      </w:r>
      <w:proofErr w:type="spellEnd"/>
      <w:r>
        <w:rPr>
          <w:rFonts w:ascii="Times New Roman" w:hAnsi="Times New Roman"/>
          <w:sz w:val="28"/>
          <w:u w:val="single"/>
        </w:rPr>
        <w:t xml:space="preserve"> помещение (здание)</w:t>
      </w:r>
      <w:r>
        <w:rPr>
          <w:rFonts w:ascii="Times New Roman" w:hAnsi="Times New Roman"/>
          <w:sz w:val="28"/>
        </w:rPr>
        <w:t>__</w:t>
      </w: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(наименование имущества)</w:t>
      </w:r>
    </w:p>
    <w:p w:rsidR="00BD48E9" w:rsidRPr="00512361" w:rsidRDefault="00BD48E9" w:rsidP="00BD48E9">
      <w:pPr>
        <w:pStyle w:val="ConsPlusNonformat"/>
        <w:widowControl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расположенного по адресу: </w:t>
      </w:r>
      <w:r>
        <w:rPr>
          <w:rFonts w:ascii="Times New Roman" w:hAnsi="Times New Roman"/>
          <w:sz w:val="28"/>
          <w:u w:val="single"/>
        </w:rPr>
        <w:t xml:space="preserve">станица </w:t>
      </w:r>
      <w:r w:rsidR="00D3777F">
        <w:rPr>
          <w:rFonts w:ascii="Times New Roman" w:hAnsi="Times New Roman"/>
          <w:sz w:val="28"/>
          <w:u w:val="single"/>
        </w:rPr>
        <w:t>Марьянская</w:t>
      </w:r>
      <w:r>
        <w:rPr>
          <w:rFonts w:ascii="Times New Roman" w:hAnsi="Times New Roman"/>
          <w:sz w:val="28"/>
          <w:u w:val="single"/>
        </w:rPr>
        <w:t>, ул. Пионерская, 133</w:t>
      </w:r>
      <w:r>
        <w:rPr>
          <w:rFonts w:ascii="Times New Roman" w:hAnsi="Times New Roman"/>
          <w:sz w:val="28"/>
        </w:rPr>
        <w:t>__,</w:t>
      </w:r>
    </w:p>
    <w:p w:rsidR="00BD48E9" w:rsidRDefault="00BD48E9" w:rsidP="00BD48E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(местоположение)</w:t>
      </w:r>
    </w:p>
    <w:p w:rsidR="00BD48E9" w:rsidRDefault="00BD48E9" w:rsidP="00BD48E9">
      <w:pPr>
        <w:spacing w:line="200" w:lineRule="atLeast"/>
        <w:rPr>
          <w:sz w:val="28"/>
        </w:rPr>
      </w:pPr>
      <w:r>
        <w:rPr>
          <w:sz w:val="28"/>
        </w:rPr>
        <w:t xml:space="preserve">общей площадью </w:t>
      </w:r>
      <w:smartTag w:uri="urn:schemas-microsoft-com:office:smarttags" w:element="metricconverter">
        <w:smartTagPr>
          <w:attr w:name="ProductID" w:val="25 кв. м"/>
        </w:smartTagPr>
        <w:r>
          <w:rPr>
            <w:sz w:val="28"/>
            <w:u w:val="single"/>
          </w:rPr>
          <w:t xml:space="preserve">25 </w:t>
        </w:r>
        <w:r w:rsidRPr="00512361">
          <w:rPr>
            <w:sz w:val="28"/>
            <w:u w:val="single"/>
          </w:rPr>
          <w:t>кв. м</w:t>
        </w:r>
      </w:smartTag>
      <w:r w:rsidRPr="00512361">
        <w:rPr>
          <w:sz w:val="28"/>
          <w:u w:val="single"/>
        </w:rPr>
        <w:t>.</w:t>
      </w:r>
      <w:r>
        <w:rPr>
          <w:sz w:val="28"/>
        </w:rPr>
        <w:t>_________________________________________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>00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u w:val="single"/>
        </w:rPr>
        <w:t>месяц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0000</w:t>
      </w:r>
      <w:r>
        <w:rPr>
          <w:rFonts w:ascii="Times New Roman" w:hAnsi="Times New Roman"/>
          <w:sz w:val="28"/>
        </w:rPr>
        <w:t>г.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(дата подачи заявления)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 / </w:t>
      </w:r>
      <w:r>
        <w:rPr>
          <w:rFonts w:ascii="Times New Roman" w:hAnsi="Times New Roman"/>
          <w:sz w:val="28"/>
          <w:u w:val="single"/>
        </w:rPr>
        <w:t>Петров  Иван  Николаевич</w:t>
      </w:r>
      <w:r>
        <w:rPr>
          <w:rFonts w:ascii="Times New Roman" w:hAnsi="Times New Roman"/>
          <w:sz w:val="28"/>
        </w:rPr>
        <w:t xml:space="preserve"> ___________________________/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(подпись заявителя)                                                                                 (полностью Ф.И.О.)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BD48E9" w:rsidRDefault="00BD48E9" w:rsidP="00BD48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72D0" w:rsidRDefault="00D272D0" w:rsidP="00D272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получение администрацией </w:t>
      </w:r>
      <w:r w:rsidR="00487DB9">
        <w:rPr>
          <w:rFonts w:ascii="Times New Roman" w:hAnsi="Times New Roman" w:cs="Times New Roman"/>
          <w:sz w:val="28"/>
          <w:szCs w:val="28"/>
        </w:rPr>
        <w:t>Марьянского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любых данных, необходимых для проверки представленных мною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восполнения отсутствующей информации, от соответствующих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ральных, краевых органов государственной власти 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организаций всех форм собственности, а также на обработку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моих персональных данных.</w:t>
      </w:r>
    </w:p>
    <w:p w:rsidR="00D3777F" w:rsidRDefault="00D3777F" w:rsidP="00D272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72D0" w:rsidRDefault="00D272D0" w:rsidP="00D272D0">
      <w:pPr>
        <w:pStyle w:val="ConsPlusNonformat"/>
        <w:widowControl/>
        <w:rPr>
          <w:rFonts w:ascii="Times New Roman" w:hAnsi="Times New Roman"/>
          <w:sz w:val="28"/>
        </w:rPr>
      </w:pPr>
    </w:p>
    <w:p w:rsidR="00D272D0" w:rsidRDefault="00D272D0" w:rsidP="00D272D0">
      <w:pPr>
        <w:pStyle w:val="ConsPlusNonformat"/>
        <w:widowControl/>
        <w:rPr>
          <w:rFonts w:ascii="Times New Roman" w:hAnsi="Times New Roman"/>
          <w:sz w:val="28"/>
        </w:rPr>
      </w:pPr>
    </w:p>
    <w:p w:rsidR="00D272D0" w:rsidRDefault="00D272D0" w:rsidP="00D272D0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tbl>
      <w:tblPr>
        <w:tblW w:w="10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963"/>
      </w:tblGrid>
      <w:tr w:rsidR="00BD48E9" w:rsidTr="000A0FE6">
        <w:trPr>
          <w:trHeight w:val="322"/>
        </w:trPr>
        <w:tc>
          <w:tcPr>
            <w:tcW w:w="5040" w:type="dxa"/>
          </w:tcPr>
          <w:p w:rsidR="00BD48E9" w:rsidRDefault="00BD48E9" w:rsidP="00FD700D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4963" w:type="dxa"/>
          </w:tcPr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C87508" w:rsidRDefault="00C87508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  <w:p w:rsidR="00BD48E9" w:rsidRDefault="00BD48E9" w:rsidP="00FD700D">
            <w:pPr>
              <w:snapToGrid w:val="0"/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5</w:t>
            </w:r>
          </w:p>
          <w:p w:rsidR="00BD48E9" w:rsidRDefault="00BD48E9" w:rsidP="00FD700D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к административному регламенту</w:t>
            </w:r>
          </w:p>
          <w:p w:rsidR="00BD48E9" w:rsidRDefault="00BD48E9" w:rsidP="00FD700D">
            <w:pPr>
              <w:spacing w:line="200" w:lineRule="atLeast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</w:rPr>
              <w:t>«</w:t>
            </w: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  <w:r>
              <w:rPr>
                <w:kern w:val="1"/>
                <w:sz w:val="28"/>
              </w:rPr>
              <w:t>»</w:t>
            </w:r>
          </w:p>
        </w:tc>
      </w:tr>
    </w:tbl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ind w:left="4680"/>
        <w:rPr>
          <w:sz w:val="28"/>
        </w:rPr>
      </w:pPr>
    </w:p>
    <w:p w:rsidR="00BD48E9" w:rsidRDefault="00BD48E9" w:rsidP="00BD48E9">
      <w:pPr>
        <w:spacing w:line="200" w:lineRule="atLeast"/>
        <w:jc w:val="center"/>
        <w:rPr>
          <w:sz w:val="28"/>
        </w:rPr>
      </w:pPr>
      <w:r>
        <w:rPr>
          <w:sz w:val="28"/>
        </w:rPr>
        <w:t>ОПИСЬ</w:t>
      </w:r>
    </w:p>
    <w:p w:rsidR="00BD48E9" w:rsidRDefault="00BD48E9" w:rsidP="00BD48E9">
      <w:pPr>
        <w:spacing w:line="200" w:lineRule="atLeast"/>
        <w:jc w:val="center"/>
        <w:rPr>
          <w:sz w:val="28"/>
        </w:rPr>
      </w:pPr>
      <w:r>
        <w:rPr>
          <w:sz w:val="28"/>
        </w:rPr>
        <w:t xml:space="preserve">документов, прилагаемых к заявлению </w:t>
      </w:r>
    </w:p>
    <w:p w:rsidR="00BD48E9" w:rsidRDefault="00BD48E9" w:rsidP="00BD48E9">
      <w:pPr>
        <w:spacing w:line="200" w:lineRule="atLeast"/>
        <w:jc w:val="center"/>
        <w:rPr>
          <w:kern w:val="1"/>
          <w:sz w:val="28"/>
        </w:rPr>
      </w:pPr>
      <w:r>
        <w:rPr>
          <w:sz w:val="28"/>
        </w:rPr>
        <w:t xml:space="preserve">о предоставлении </w:t>
      </w:r>
      <w:r>
        <w:rPr>
          <w:kern w:val="1"/>
          <w:sz w:val="28"/>
        </w:rPr>
        <w:t xml:space="preserve">выписки из реестра </w:t>
      </w:r>
    </w:p>
    <w:p w:rsidR="00BD48E9" w:rsidRDefault="00BD48E9" w:rsidP="00BD48E9">
      <w:pPr>
        <w:spacing w:line="200" w:lineRule="atLeast"/>
        <w:jc w:val="center"/>
        <w:rPr>
          <w:sz w:val="28"/>
        </w:rPr>
      </w:pPr>
      <w:r>
        <w:rPr>
          <w:kern w:val="1"/>
          <w:sz w:val="28"/>
        </w:rPr>
        <w:t>муниципального имущества</w:t>
      </w:r>
    </w:p>
    <w:p w:rsidR="00BD48E9" w:rsidRDefault="00BD48E9" w:rsidP="00BD48E9">
      <w:pPr>
        <w:spacing w:line="200" w:lineRule="atLeast"/>
        <w:rPr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0"/>
        <w:gridCol w:w="1640"/>
      </w:tblGrid>
      <w:tr w:rsidR="00BD48E9" w:rsidTr="00FD700D">
        <w:tc>
          <w:tcPr>
            <w:tcW w:w="828" w:type="dxa"/>
            <w:vAlign w:val="center"/>
          </w:tcPr>
          <w:p w:rsidR="00BD48E9" w:rsidRDefault="00BD48E9" w:rsidP="00FD700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200" w:type="dxa"/>
            <w:vAlign w:val="center"/>
          </w:tcPr>
          <w:p w:rsidR="00BD48E9" w:rsidRDefault="00BD48E9" w:rsidP="00FD700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640" w:type="dxa"/>
            <w:vAlign w:val="center"/>
          </w:tcPr>
          <w:p w:rsidR="00BD48E9" w:rsidRDefault="00BD48E9" w:rsidP="00FD700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BD48E9" w:rsidTr="00FD700D">
        <w:tc>
          <w:tcPr>
            <w:tcW w:w="828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20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</w:tcPr>
          <w:p w:rsidR="00BD48E9" w:rsidRDefault="00BD48E9" w:rsidP="00FD700D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</w:tbl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/ ___________________________________________________/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(подпись заявителя)                                                                                 (полностью Ф.И.О.)</w:t>
      </w: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pStyle w:val="ConsPlusNonformat"/>
        <w:widowControl/>
        <w:rPr>
          <w:rFonts w:ascii="Times New Roman" w:hAnsi="Times New Roman"/>
          <w:sz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0A0FE6" w:rsidRDefault="000A0FE6" w:rsidP="000A0FE6">
      <w:pPr>
        <w:pStyle w:val="ConsPlusNonformat"/>
        <w:widowControl/>
        <w:rPr>
          <w:rFonts w:ascii="Times New Roman" w:hAnsi="Times New Roman"/>
          <w:sz w:val="28"/>
        </w:rPr>
      </w:pPr>
    </w:p>
    <w:p w:rsidR="000A0FE6" w:rsidRDefault="000A0FE6" w:rsidP="000A0FE6">
      <w:pPr>
        <w:overflowPunct w:val="0"/>
        <w:adjustRightInd w:val="0"/>
        <w:rPr>
          <w:sz w:val="28"/>
          <w:szCs w:val="28"/>
        </w:rPr>
      </w:pPr>
    </w:p>
    <w:p w:rsidR="000A0FE6" w:rsidRDefault="000A0FE6" w:rsidP="000A0F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A0FE6" w:rsidRDefault="00487DB9" w:rsidP="000A0FE6">
      <w:pPr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0A0FE6">
        <w:rPr>
          <w:sz w:val="28"/>
          <w:szCs w:val="28"/>
        </w:rPr>
        <w:t xml:space="preserve"> сельского поселения</w:t>
      </w:r>
    </w:p>
    <w:p w:rsidR="000A0FE6" w:rsidRDefault="000A0FE6" w:rsidP="000A0FE6">
      <w:pPr>
        <w:rPr>
          <w:sz w:val="28"/>
          <w:szCs w:val="28"/>
        </w:rPr>
      </w:pPr>
      <w:r w:rsidRPr="00762A94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 w:rsidR="004062F2">
        <w:rPr>
          <w:sz w:val="28"/>
          <w:szCs w:val="28"/>
        </w:rPr>
        <w:t>И.И.Исламова</w:t>
      </w:r>
      <w:proofErr w:type="spellEnd"/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C87508" w:rsidRDefault="00C87508" w:rsidP="00BD48E9">
      <w:pPr>
        <w:snapToGrid w:val="0"/>
        <w:ind w:left="4962" w:firstLine="258"/>
        <w:jc w:val="center"/>
        <w:rPr>
          <w:sz w:val="28"/>
        </w:rPr>
      </w:pPr>
    </w:p>
    <w:p w:rsidR="00C87508" w:rsidRDefault="00C87508" w:rsidP="00BD48E9">
      <w:pPr>
        <w:snapToGrid w:val="0"/>
        <w:ind w:left="4962" w:firstLine="258"/>
        <w:jc w:val="center"/>
        <w:rPr>
          <w:sz w:val="28"/>
        </w:rPr>
      </w:pPr>
    </w:p>
    <w:p w:rsidR="00BD48E9" w:rsidRDefault="00BD48E9" w:rsidP="00BD48E9">
      <w:pPr>
        <w:snapToGrid w:val="0"/>
        <w:ind w:left="4962" w:firstLine="258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BD48E9" w:rsidRDefault="00BD48E9" w:rsidP="00BD48E9">
      <w:pPr>
        <w:pStyle w:val="21"/>
        <w:spacing w:line="240" w:lineRule="auto"/>
        <w:ind w:left="4962" w:firstLine="258"/>
        <w:jc w:val="center"/>
        <w:rPr>
          <w:kern w:val="1"/>
          <w:sz w:val="28"/>
        </w:rPr>
      </w:pPr>
      <w:r>
        <w:rPr>
          <w:kern w:val="1"/>
          <w:sz w:val="28"/>
        </w:rPr>
        <w:t>к административному регламенту</w:t>
      </w:r>
    </w:p>
    <w:p w:rsidR="00BD48E9" w:rsidRDefault="00BD48E9" w:rsidP="00BD48E9">
      <w:pPr>
        <w:snapToGrid w:val="0"/>
        <w:ind w:left="4962" w:firstLine="258"/>
        <w:jc w:val="center"/>
        <w:rPr>
          <w:sz w:val="28"/>
        </w:rPr>
      </w:pPr>
      <w:r>
        <w:rPr>
          <w:kern w:val="1"/>
          <w:sz w:val="28"/>
        </w:rPr>
        <w:t>«</w:t>
      </w:r>
      <w:r>
        <w:rPr>
          <w:sz w:val="28"/>
          <w:szCs w:val="28"/>
        </w:rPr>
        <w:t>Предоставление выписки из реес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 муниципального имущества</w:t>
      </w:r>
      <w:r>
        <w:rPr>
          <w:kern w:val="1"/>
          <w:sz w:val="28"/>
        </w:rPr>
        <w:t>»</w:t>
      </w:r>
    </w:p>
    <w:p w:rsidR="00BD48E9" w:rsidRDefault="00BD48E9" w:rsidP="00BD48E9">
      <w:pPr>
        <w:pStyle w:val="21"/>
        <w:spacing w:line="240" w:lineRule="auto"/>
        <w:ind w:left="5220" w:firstLine="0"/>
        <w:jc w:val="center"/>
        <w:rPr>
          <w:kern w:val="1"/>
          <w:sz w:val="28"/>
        </w:rPr>
      </w:pPr>
    </w:p>
    <w:p w:rsidR="00BD48E9" w:rsidRDefault="00BD48E9" w:rsidP="00BD48E9">
      <w:pPr>
        <w:pStyle w:val="21"/>
        <w:spacing w:line="240" w:lineRule="auto"/>
        <w:ind w:left="5220" w:firstLine="0"/>
        <w:jc w:val="center"/>
        <w:rPr>
          <w:kern w:val="1"/>
          <w:sz w:val="28"/>
        </w:rPr>
      </w:pPr>
    </w:p>
    <w:p w:rsidR="00BD48E9" w:rsidRDefault="00BD48E9" w:rsidP="00BD48E9">
      <w:pPr>
        <w:pStyle w:val="21"/>
        <w:spacing w:line="240" w:lineRule="auto"/>
        <w:ind w:left="5220" w:firstLine="0"/>
        <w:jc w:val="center"/>
        <w:rPr>
          <w:kern w:val="1"/>
          <w:sz w:val="28"/>
        </w:rPr>
      </w:pPr>
    </w:p>
    <w:p w:rsidR="00BD48E9" w:rsidRDefault="00BD48E9" w:rsidP="00BD48E9">
      <w:pPr>
        <w:jc w:val="center"/>
        <w:rPr>
          <w:sz w:val="28"/>
        </w:rPr>
      </w:pPr>
      <w:r>
        <w:rPr>
          <w:sz w:val="28"/>
        </w:rPr>
        <w:t>БЛОК-СХЕМА</w:t>
      </w:r>
    </w:p>
    <w:p w:rsidR="00BD48E9" w:rsidRDefault="00BD48E9" w:rsidP="00BD48E9">
      <w:pPr>
        <w:jc w:val="center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BD48E9" w:rsidRDefault="00BD48E9" w:rsidP="00BD48E9">
      <w:pPr>
        <w:ind w:firstLine="708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Предоставление выписки из реестра муниципального имущества</w:t>
      </w:r>
      <w:r>
        <w:rPr>
          <w:sz w:val="28"/>
        </w:rPr>
        <w:t>»</w:t>
      </w:r>
    </w:p>
    <w:p w:rsidR="00600BFA" w:rsidRDefault="00600BFA" w:rsidP="00BD48E9">
      <w:pPr>
        <w:ind w:firstLine="708"/>
        <w:jc w:val="center"/>
        <w:rPr>
          <w:sz w:val="28"/>
        </w:rPr>
      </w:pPr>
    </w:p>
    <w:p w:rsidR="00600BFA" w:rsidRPr="004B5316" w:rsidRDefault="002D3CE3" w:rsidP="00600BFA">
      <w:pPr>
        <w:autoSpaceDE w:val="0"/>
        <w:autoSpaceDN w:val="0"/>
        <w:adjustRightInd w:val="0"/>
        <w:rPr>
          <w:sz w:val="16"/>
          <w:szCs w:val="16"/>
        </w:rPr>
      </w:pPr>
      <w:r w:rsidRPr="002D3CE3">
        <w:rPr>
          <w:noProof/>
          <w:sz w:val="26"/>
          <w:szCs w:val="26"/>
        </w:rPr>
        <w:pict>
          <v:rect id="Rectangle 6" o:spid="_x0000_s1026" style="position:absolute;margin-left:-1.05pt;margin-top:3.25pt;width:472.5pt;height:38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BHKAIAAEgEAAAOAAAAZHJzL2Uyb0RvYy54bWysVF1v0zAUfUfiP1h+p0m7tlujptPUUYQ0&#10;YGLwAxzHSSz8xbXbpPx6rp2udMATIg+Wr+/18fE511nfDlqRgwAvrSnpdJJTIgy3tTRtSb9+2b25&#10;ocQHZmqmrBElPQpPbzevX617V4iZ7ayqBRAEMb7oXUm7EFyRZZ53QjM/sU4YTDYWNAsYQpvVwHpE&#10;1yqb5fky6y3UDiwX3uPq/Zikm4TfNIKHT03jRSCqpMgtpBHSWMUx26xZ0QJzneQnGuwfWGgmDR56&#10;hrpngZE9yD+gtORgvW3ChFud2aaRXKQ74G2m+W+3eeqYE+kuKI53Z5n8/4PlHw+PQGSN3i0pMUyj&#10;R59RNWZaJcgy6tM7X2DZk3uEeEPvHiz/5omx2w6rxB2A7TvBamQ1jfXZiw0x8LiVVP0HWyM62web&#10;pBoa0BEQRSBDcuR4dkQMgXBcXOZ5fr1A4zjm5qurq9UiHcGK590OfHgnrCZxUlJA7gmdHR58iGxY&#10;8VyS2Fsl651UKgXQVlsF5MCwO3bpO6H7yzJlSF/S1WK2SMgvcv4SAsni9zcILQO2uZK6pDfnIlZE&#10;2d6aOjVhYFKNc6SszEnHKN1oQRiq4eRGZesjKgp2bGd8fjjpLPygpMdWLqn/vmcgKFHvDbqyms7n&#10;sfdTMF9czzCAy0x1mWGGI1RJAyXjdBvG97J3INsOT5omGYy9QycbmUSOLo+sTryxXZP2p6cV38Nl&#10;nKp+/QA2PwEAAP//AwBQSwMEFAAGAAgAAAAhANEc3/ndAAAABwEAAA8AAABkcnMvZG93bnJldi54&#10;bWxMjsFOwzAQRO9I/IO1SNxap6ZUTYhTIVCROLbphdsmXpJAvI5ipw18PeYEx9GM3rx8N9tenGn0&#10;nWMNq2UCgrh2puNGw6ncL7YgfEA22DsmDV/kYVdcX+WYGXfhA52PoRERwj5DDW0IQyalr1uy6Jdu&#10;II7duxsthhjHRpoRLxFue6mSZCMtdhwfWhzoqaX68zhZDVWnTvh9KF8Sm+7vwutcfkxvz1rf3syP&#10;DyACzeFvDL/6UR2K6FS5iY0XvYaFWsWlhs09iFina5WCqDRs1wpkkcv//sUPAAAA//8DAFBLAQIt&#10;ABQABgAIAAAAIQC2gziS/gAAAOEBAAATAAAAAAAAAAAAAAAAAAAAAABbQ29udGVudF9UeXBlc10u&#10;eG1sUEsBAi0AFAAGAAgAAAAhADj9If/WAAAAlAEAAAsAAAAAAAAAAAAAAAAALwEAAF9yZWxzLy5y&#10;ZWxzUEsBAi0AFAAGAAgAAAAhADsRIEcoAgAASAQAAA4AAAAAAAAAAAAAAAAALgIAAGRycy9lMm9E&#10;b2MueG1sUEsBAi0AFAAGAAgAAAAhANEc3/ndAAAABwEAAA8AAAAAAAAAAAAAAAAAggQAAGRycy9k&#10;b3ducmV2LnhtbFBLBQYAAAAABAAEAPMAAACMBQAAAAA=&#10;">
            <v:textbox>
              <w:txbxContent>
                <w:p w:rsidR="00410155" w:rsidRDefault="00410155" w:rsidP="00600BFA">
                  <w:pPr>
                    <w:jc w:val="center"/>
                  </w:pPr>
                  <w:r w:rsidRPr="000C0527">
                    <w:t xml:space="preserve">Обращение заявителя с заявлением о предоставлении муниципальной  услуги  </w:t>
                  </w:r>
                  <w:proofErr w:type="gramStart"/>
                  <w:r w:rsidRPr="000C0527">
                    <w:t>в</w:t>
                  </w:r>
                  <w:proofErr w:type="gramEnd"/>
                </w:p>
                <w:p w:rsidR="00410155" w:rsidRPr="001C0CCE" w:rsidRDefault="00410155" w:rsidP="00600BFA">
                  <w:pPr>
                    <w:jc w:val="center"/>
                    <w:rPr>
                      <w:sz w:val="20"/>
                      <w:szCs w:val="20"/>
                    </w:rPr>
                  </w:pPr>
                  <w:r w:rsidRPr="000C0527">
                    <w:t>администраци</w:t>
                  </w:r>
                  <w:r>
                    <w:t>ю</w:t>
                  </w:r>
                  <w:r w:rsidRPr="000C0527">
                    <w:t xml:space="preserve">  или в</w:t>
                  </w:r>
                  <w:r w:rsidRPr="001C0CCE">
                    <w:rPr>
                      <w:sz w:val="20"/>
                      <w:szCs w:val="20"/>
                    </w:rPr>
                    <w:t xml:space="preserve">  МФЦ</w:t>
                  </w:r>
                </w:p>
              </w:txbxContent>
            </v:textbox>
          </v:rect>
        </w:pict>
      </w:r>
    </w:p>
    <w:p w:rsidR="00600BFA" w:rsidRDefault="00600BFA" w:rsidP="00600BFA">
      <w:pPr>
        <w:jc w:val="center"/>
        <w:rPr>
          <w:sz w:val="18"/>
          <w:szCs w:val="18"/>
        </w:rPr>
      </w:pPr>
    </w:p>
    <w:p w:rsidR="00600BFA" w:rsidRPr="00EB226E" w:rsidRDefault="00600BFA" w:rsidP="00600BFA">
      <w:pPr>
        <w:jc w:val="center"/>
        <w:rPr>
          <w:sz w:val="18"/>
          <w:szCs w:val="18"/>
        </w:rPr>
      </w:pP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 w:rsidRPr="002D3CE3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41" type="#_x0000_t32" style="position:absolute;left:0;text-align:left;margin-left:235.6pt;margin-top:12.2pt;width:.05pt;height:19.75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bTOwIAAGoEAAAOAAAAZHJzL2Uyb0RvYy54bWysVMGO2jAQvVfqP1i+QxI2U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IPZTTFS&#10;pIMZPRy8jqlRnocG9cYV4FeprQ0l0pN6No+afnNI6aolas+j98vZQHAWIpKbkLBxBtLs+s+agQ+B&#10;BLFbp8Z2qJHCfAqBARw6gk5xPOfrePjJIwqHszugSOF8Mk3nk2lMRIqAESKNdf4j1x0KRomdt0Ts&#10;W19ppUAF2g745PjofGD4FhCCld4IKaMYpEJ9iRdTSBBunJaChcu4sftdJS06kiCn+LuwuHGz+qBY&#10;BGs5YeuL7YmQYCMf++StgM5JjkO2jjOMJIcXFKyBnlQhI9QOhC/WoKjvi3Sxnq/n+SifzNajPK3r&#10;0cOmykezTfZhWt/VVVVnPwL5LC9awRhXgf+rurP879RzeWeDLq/6vjYquUWPHQWyr/+RdJRBmPyg&#10;oZ1m560N1QVFgKCj8+XxhRfz6z56vX0iVj8BAAD//wMAUEsDBBQABgAIAAAAIQBEYoX14AAAAAkB&#10;AAAPAAAAZHJzL2Rvd25yZXYueG1sTI/BTsMwDIbvSLxDZCQuaEvXlTFK3QkBGyc0rYx71oS2WuNU&#10;Tba1b485wdH2p9/fn60G24qz6X3jCGE2jUAYKp1uqELYf64nSxA+KNKqdWQQRuNhlV9fZSrV7kI7&#10;cy5CJTiEfKoQ6hC6VEpf1sYqP3WdIb59u96qwGNfSd2rC4fbVsZRtJBWNcQfatWZl9qUx+JkEV6L&#10;7f36624/xGP5/lFslsctjW+ItzfD8xOIYIbwB8OvPqtDzk4HdyLtRYuQPMxiRhHiJAHBAC/mIA4I&#10;i/kjyDyT/xvkPwAAAP//AwBQSwECLQAUAAYACAAAACEAtoM4kv4AAADhAQAAEwAAAAAAAAAAAAAA&#10;AAAAAAAAW0NvbnRlbnRfVHlwZXNdLnhtbFBLAQItABQABgAIAAAAIQA4/SH/1gAAAJQBAAALAAAA&#10;AAAAAAAAAAAAAC8BAABfcmVscy8ucmVsc1BLAQItABQABgAIAAAAIQAd4vbTOwIAAGoEAAAOAAAA&#10;AAAAAAAAAAAAAC4CAABkcnMvZTJvRG9jLnhtbFBLAQItABQABgAIAAAAIQBEYoX14AAAAAkBAAAP&#10;AAAAAAAAAAAAAAAAAJUEAABkcnMvZG93bnJldi54bWxQSwUGAAAAAAQABADzAAAAogUAAAAA&#10;">
            <v:stroke endarrow="block"/>
          </v:shape>
        </w:pict>
      </w:r>
    </w:p>
    <w:p w:rsidR="00600BFA" w:rsidRPr="004B5316" w:rsidRDefault="00600BFA" w:rsidP="00600BFA">
      <w:pPr>
        <w:ind w:left="709"/>
        <w:jc w:val="center"/>
        <w:rPr>
          <w:sz w:val="16"/>
          <w:szCs w:val="16"/>
        </w:rPr>
      </w:pP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8" o:spid="_x0000_s1027" style="position:absolute;left:0;text-align:left;margin-left:-1.05pt;margin-top:7.8pt;width:472.5pt;height:34.4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B7KwIAAE8EAAAOAAAAZHJzL2Uyb0RvYy54bWysVNuO0zAQfUfiHyy/06Sl7XajpqtVlyKk&#10;BVYsfIDjOImFb4zdJsvX79hpSxd4QuTB8mTGJ2fOGWd9M2hFDgK8tKak00lOiTDc1tK0Jf32dfdm&#10;RYkPzNRMWSNK+iQ8vdm8frXuXSFmtrOqFkAQxPiidyXtQnBFlnneCc38xDphMNlY0CxgCG1WA+sR&#10;XatslufLrLdQO7BceI9v78Yk3ST8phE8fG4aLwJRJUVuIa2Q1iqu2WbNihaY6yQ/0mD/wEIzafCj&#10;Z6g7FhjZg/wDSksO1tsmTLjVmW0ayUXqAbuZ5r9189gxJ1IvKI53Z5n8/4Plnw4PQGSN3s0pMUyj&#10;R19QNWZaJcgq6tM7X2DZo3uA2KF395Z/98TYbYdV4hbA9p1gNbKaxvrsxYEYeDxKqv6jrRGd7YNN&#10;Ug0N6AiIIpAhOfJ0dkQMgXB8uczz/GqBxnHMzd8uV6tkWcaK02kHPrwXVpO4KSkg94TODvc+RDas&#10;OJUk9lbJeieVSgG01VYBOTCcjl16UgPY5GWZMqQv6fVitkjIL3L+EgLJ4vM3CC0DjrmSuqSrcxEr&#10;omzvTJ2GMDCpxj1SVuaoY5RutCAM1TAadTKlsvUTCgt2nGq8hbjpLPykpMeJLqn/sWcgKFEfDJpz&#10;PZ3P4xVIwXxxNcMALjPVZYYZjlAlDZSM220Yr83egWw7/NI0qWHsLRrayKR1NHtkdaSPU5ssON6w&#10;eC0u41T16z+weQYAAP//AwBQSwMEFAAGAAgAAAAhADY0ybreAAAACAEAAA8AAABkcnMvZG93bnJl&#10;di54bWxMj0FPg0AQhe8m/ofNmHhrlyI2hbI0RlMTjy29eBvYEajsLGGXFv31ric9vnkv732T72bT&#10;iwuNrrOsYLWMQBDXVnfcKDiV+8UGhPPIGnvLpOCLHOyK25scM22vfKDL0TcilLDLUEHr/ZBJ6eqW&#10;DLqlHYiD92FHgz7IsZF6xGsoN72Mo2gtDXYcFloc6Lml+vM4GQVVF5/w+1C+RibdP/i3uTxP7y9K&#10;3d/NT1sQnmb/F4Zf/IAORWCq7MTaiV7BIl6FZLg/rkEEP03iFESlYJMkIItc/n+g+AEAAP//AwBQ&#10;SwECLQAUAAYACAAAACEAtoM4kv4AAADhAQAAEwAAAAAAAAAAAAAAAAAAAAAAW0NvbnRlbnRfVHlw&#10;ZXNdLnhtbFBLAQItABQABgAIAAAAIQA4/SH/1gAAAJQBAAALAAAAAAAAAAAAAAAAAC8BAABfcmVs&#10;cy8ucmVsc1BLAQItABQABgAIAAAAIQBnLzB7KwIAAE8EAAAOAAAAAAAAAAAAAAAAAC4CAABkcnMv&#10;ZTJvRG9jLnhtbFBLAQItABQABgAIAAAAIQA2NMm63gAAAAgBAAAPAAAAAAAAAAAAAAAAAIUEAABk&#10;cnMvZG93bnJldi54bWxQSwUGAAAAAAQABADzAAAAkAUAAAAA&#10;">
            <v:textbox>
              <w:txbxContent>
                <w:p w:rsidR="00410155" w:rsidRPr="001C0CCE" w:rsidRDefault="00410155" w:rsidP="00600BFA">
                  <w:pPr>
                    <w:jc w:val="center"/>
                  </w:pPr>
                  <w:r w:rsidRPr="001C0CCE">
                    <w:t xml:space="preserve">Проверка правильности заполнения заявления  и наличия необходимых документов </w:t>
                  </w:r>
                  <w:r>
                    <w:t>р</w:t>
                  </w:r>
                  <w:r>
                    <w:t>а</w:t>
                  </w:r>
                  <w:r>
                    <w:t>ботником МФЦ или администрации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7" o:spid="_x0000_s1040" type="#_x0000_t32" style="position:absolute;left:0;text-align:left;margin-left:235.65pt;margin-top:11.7pt;width:.05pt;height:16.6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9JNg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DCY3QQj&#10;RXqY0fPe65gaPYb+DMaV4FarjQ0V0qN6NS+afnVI6bojasej89vJQGwWIpK7kLBxBrJsh4+agQ8B&#10;/NisY2v7AAltQMc4k9NtJvzoEYXD6aTAiML5OMvyoojwpLxGGuv8B657FIwKO2+J2HW+1krB6LXN&#10;Yh5yeHE+8CLlNSCkVXotpIwKkAoNFZ4X4yIGOC0FC5fBzdndtpYWHUjQUPxdWNy5Wb1XLIJ1nLDV&#10;xfZESLCRj93xVkC/JMchW88ZRpLDswnWmZ5UISPUDoQv1llG3+bpfDVbzfJRPp6uRnnaNKPndZ2P&#10;puvssWgmTV032fdAPsvLTjDGVeB/lXSW/51kLo/rLMabqG+NSu7RY0eB7PU/ko7DD/M+K2er2Wlj&#10;Q3VBB6Di6Hx5ceGZ/LqPXj+/C8sfAAAA//8DAFBLAwQUAAYACAAAACEAsXphE+AAAAAJAQAADwAA&#10;AGRycy9kb3ducmV2LnhtbEyPy07DMBBF90j8gzVI7KjTB2kJmVRAhcgGpLYIsXQTE1vE4yh225Sv&#10;77CC3TyO7pzJl4NrxUH3wXpCGI8SEJoqX1tqEN63zzcLECEqqlXrSSOcdIBlcXmRq6z2R1rrwyY2&#10;gkMoZArBxNhlUobKaKfCyHeaePfle6cit30j614dOdy1cpIkqXTKEl8wqtNPRlffm71DiKvPk0k/&#10;qsc7+7Z9eU3tT1mWK8Trq+HhHkTUQ/yD4Vef1aFgp53fUx1EizCbj6eMIkymMxAM8ICLHcJtOgdZ&#10;5PL/B8UZAAD//wMAUEsBAi0AFAAGAAgAAAAhALaDOJL+AAAA4QEAABMAAAAAAAAAAAAAAAAAAAAA&#10;AFtDb250ZW50X1R5cGVzXS54bWxQSwECLQAUAAYACAAAACEAOP0h/9YAAACUAQAACwAAAAAAAAAA&#10;AAAAAAAvAQAAX3JlbHMvLnJlbHNQSwECLQAUAAYACAAAACEAdEOvSTYCAABfBAAADgAAAAAAAAAA&#10;AAAAAAAuAgAAZHJzL2Uyb0RvYy54bWxQSwECLQAUAAYACAAAACEAsXphE+AAAAAJAQAADwAAAAAA&#10;AAAAAAAAAACQBAAAZHJzL2Rvd25yZXYueG1sUEsFBgAAAAAEAAQA8wAAAJ0FAAAAAA==&#10;">
            <v:stroke endarrow="block"/>
          </v:shape>
        </w:pict>
      </w:r>
    </w:p>
    <w:p w:rsidR="00600BFA" w:rsidRPr="004F4FCF" w:rsidRDefault="00600BFA" w:rsidP="00600BFA">
      <w:pPr>
        <w:ind w:left="709"/>
        <w:jc w:val="center"/>
        <w:rPr>
          <w:sz w:val="26"/>
          <w:szCs w:val="26"/>
        </w:rPr>
      </w:pP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46" o:spid="_x0000_s1039" type="#_x0000_t32" style="position:absolute;left:0;text-align:left;margin-left:294.45pt;margin-top:12.3pt;width:29.55pt;height:19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9qOw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SomIYGDcaVYFerjQ0l0qN6MU+afnNI6bojasej9evJgHMWPJJ3LuHiDKTZDp81AxsC&#10;CWK3jq3tQ0joAzrGoZxuQ+FHjyh8vLuf5LMJRhRUeXE/ncShJaS8Ohvr/CeuexSECjtvidh1vtZK&#10;wfi1zWIqcnhyPkAj5dUhZFZ6LaSMLJAKDRWeT/JJdHBaChaUwczZ3baWFh1I4FF8Yp2geWtm9V6x&#10;GKzjhK0usidCgox8bJC3AlomOQ7Zes4wkhxWJ0hneFKFjFA+AL5IZyp9n6fz1Ww1K0ZFPl2NirRp&#10;Ro/ruhhN19n9pLlr6rrJfgTwWVF2gjGuAv4rrbPi72hzWbAzIW/EvjUqeR89dhTAXt8RdJx/GPmZ&#10;PFvNThsbqgtUACZH48vWhVV5e49Wv/4Ny58AAAD//wMAUEsDBBQABgAIAAAAIQDUbu0F4QAAAAkB&#10;AAAPAAAAZHJzL2Rvd25yZXYueG1sTI/BTsMwDIbvSLxDZCRuLGWMqCtNJ2BC9DIktmnimDWhiWic&#10;qsm2jqfHnOBmy59+f3+5GH3HjmaILqCE20kGzGATtMNWwnbzcpMDi0mhVl1AI+FsIiyqy4tSFTqc&#10;8N0c16llFIKxUBJsSn3BeWys8SpOQm+Qbp9h8CrROrRcD+pE4b7j0ywT3CuH9MGq3jxb03ytD15C&#10;Wn6crdg1T3P3tnldCfdd1/VSyuur8fEBWDJj+oPhV5/UoSKnfTigjqyTcJ/nc0IlTGcCGAFillO5&#10;PQ13AnhV8v8Nqh8AAAD//wMAUEsBAi0AFAAGAAgAAAAhALaDOJL+AAAA4QEAABMAAAAAAAAAAAAA&#10;AAAAAAAAAFtDb250ZW50X1R5cGVzXS54bWxQSwECLQAUAAYACAAAACEAOP0h/9YAAACUAQAACwAA&#10;AAAAAAAAAAAAAAAvAQAAX3JlbHMvLnJlbHNQSwECLQAUAAYACAAAACEAllVvajsCAABjBAAADgAA&#10;AAAAAAAAAAAAAAAuAgAAZHJzL2Uyb0RvYy54bWxQSwECLQAUAAYACAAAACEA1G7tBeEAAAAJAQAA&#10;DwAAAAAAAAAAAAAAAACVBAAAZHJzL2Rvd25yZXYueG1sUEsFBgAAAAAEAAQA8wAAAKMFAAAAAA==&#10;">
            <v:stroke endarrow="block"/>
          </v:shape>
        </w:pict>
      </w:r>
      <w:r>
        <w:rPr>
          <w:noProof/>
          <w:sz w:val="26"/>
          <w:szCs w:val="26"/>
        </w:rPr>
        <w:pict>
          <v:shape id="AutoShape 45" o:spid="_x0000_s1038" type="#_x0000_t32" style="position:absolute;left:0;text-align:left;margin-left:27.45pt;margin-top:12.3pt;width:94.5pt;height:19.5pt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4JPw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DCNF&#10;OpjR08HrmBrl09Cg3rgC/Cq1taFEelIv5lnTrw4pXbVE7Xn0fj0bCM5CRHIXEjbOQJpd/1Ez8CGQ&#10;IHbr1NgONVKYDyEwgENH0CmO53wbDz95ROEwg4FnU5gihbtJ/jADOyQjRcAJ0cY6/57rDgWjxM5b&#10;Ivatr7RSoARthxzk+Oz8EHgNCMFKb4SUcE4KqVBf4sV0Mo2knJaChctw5+x+V0mLjiRIKv4uLO7c&#10;rD4oFsFaTtj6YnsiJNjIx155K6B7kuOQreMMI8nhFQVroCdVyAj1A+GLNajq2yJdrOfreT7KJ7P1&#10;KE/revS0qfLRbJM9TOt3dVXV2fdAPsuLVjDGVeB/VXiW/52CLm9t0OZN47dGJffocRRA9vofSUcp&#10;hOkPOtppdt7aUF1QBYg6Ol8eYHg1v+6j18/PxOoHAAAA//8DAFBLAwQUAAYACAAAACEAWhuvKt8A&#10;AAAIAQAADwAAAGRycy9kb3ducmV2LnhtbEyPwU7DMBBE70j8g7VIXFDrkKZRCXEqBBROqCItdzde&#10;kqjxOordNvl7lhMcZ2c08zZfj7YTZxx860jB/TwCgVQ501KtYL/bzFYgfNBkdOcIFUzoYV1cX+U6&#10;M+5Cn3guQy24hHymFTQh9JmUvmrQaj93PRJ7326wOrAcamkGfeFy28k4ilJpdUu80OgenxusjuXJ&#10;Kngpt8vN191+jKfq/aN8Wx23NL0qdXszPj2CCDiGvzD84jM6FMx0cCcyXnQKlskDJxXESQqC/ThZ&#10;8OGgIF2kIItc/n+g+AEAAP//AwBQSwECLQAUAAYACAAAACEAtoM4kv4AAADhAQAAEwAAAAAAAAAA&#10;AAAAAAAAAAAAW0NvbnRlbnRfVHlwZXNdLnhtbFBLAQItABQABgAIAAAAIQA4/SH/1gAAAJQBAAAL&#10;AAAAAAAAAAAAAAAAAC8BAABfcmVscy8ucmVsc1BLAQItABQABgAIAAAAIQDSgx4JPwIAAG4EAAAO&#10;AAAAAAAAAAAAAAAAAC4CAABkcnMvZTJvRG9jLnhtbFBLAQItABQABgAIAAAAIQBaG68q3wAAAAgB&#10;AAAPAAAAAAAAAAAAAAAAAJkEAABkcnMvZG93bnJldi54bWxQSwUGAAAAAAQABADzAAAApQUAAAAA&#10;">
            <v:stroke endarrow="block"/>
          </v:shape>
        </w:pict>
      </w:r>
    </w:p>
    <w:p w:rsidR="00600BFA" w:rsidRPr="004F4FCF" w:rsidRDefault="00600BFA" w:rsidP="00600BFA">
      <w:pPr>
        <w:ind w:left="709"/>
        <w:jc w:val="center"/>
        <w:rPr>
          <w:sz w:val="26"/>
          <w:szCs w:val="26"/>
        </w:rPr>
      </w:pP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28" style="position:absolute;left:0;text-align:left;margin-left:-1.05pt;margin-top:5.7pt;width:156pt;height:65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+KJwIAAFAEAAAOAAAAZHJzL2Uyb0RvYy54bWysVMGO0zAQvSPxD5bvNE3U7rZR09WqSxHS&#10;AisWPsBxnMTC8Zix27R8PROnLV3ghMjB8mTGL2/eG2d1d+gM2yv0GmzB08mUM2UlVNo2Bf/6Zftm&#10;wZkPwlbCgFUFPyrP79avX616l6sMWjCVQkYg1ue9K3gbgsuTxMtWdcJPwClLyRqwE4FCbJIKRU/o&#10;nUmy6fQm6QErhyCV9/T2YUzydcSvayXDp7r2KjBTcOIW4opxLYc1Wa9E3qBwrZYnGuIfWHRCW/ro&#10;BepBBMF2qP+A6rRE8FCHiYQugbrWUsUeqJt0+ls3z61wKvZC4nh3kcn/P1j5cf+ETFfkHcljRUce&#10;fSbVhG2MYmk6CNQ7n1Pds3vCoUXvHkF+88zCpqUydY8IfatERbRiffLiwBB4OsrK/gNUBC92AaJW&#10;hxq7AZBUYIdoyfFiiToEJullulyk5DNnknKLbHFzOx8oJSI/n3bowzsFHRs2BUciH9HF/tGHsfRc&#10;EtmD0dVWGxMDbMqNQbYXNB7b+JzQ/XWZsawv+HKezSPyi5y/hpjG528QnQ4050Z31MWlSOSDbG9t&#10;FacwCG3GPXVnLDV5lm60IBzKQ3QqO5tSQnUkYRHGsaZrSJsW8AdnPY10wf33nUDFmXlvyZxlOpsN&#10;dyAGs/ltRgFeZ8rrjLCSoAoeOBu3mzDem51D3bT0pTSqYeGeDK111HpgPLI60aexjW6drthwL67j&#10;WPXrR7D+CQAA//8DAFBLAwQUAAYACAAAACEA3cF7nd4AAAAJAQAADwAAAGRycy9kb3ducmV2Lnht&#10;bEyPwU7DMBBE70j8g7VI3Fo7aYVIiFMhUJE4tumF2yZekkBsR7HTBr6e5QTHnRnNvil2ix3EmabQ&#10;e6chWSsQ5BpvetdqOFX71T2IENEZHLwjDV8UYFdeXxWYG39xBzofYyu4xIUcNXQxjrmUoenIYlj7&#10;kRx7736yGPmcWmkmvHC5HWSq1J202Dv+0OFITx01n8fZaqj79ITfh+pF2Wy/ia9L9TG/PWt9e7M8&#10;PoCItMS/MPziMzqUzFT72ZkgBg2rNOEk68kWBPsblWUgaha2SQayLOT/BeUPAAAA//8DAFBLAQIt&#10;ABQABgAIAAAAIQC2gziS/gAAAOEBAAATAAAAAAAAAAAAAAAAAAAAAABbQ29udGVudF9UeXBlc10u&#10;eG1sUEsBAi0AFAAGAAgAAAAhADj9If/WAAAAlAEAAAsAAAAAAAAAAAAAAAAALwEAAF9yZWxzLy5y&#10;ZWxzUEsBAi0AFAAGAAgAAAAhAK7z/4onAgAAUAQAAA4AAAAAAAAAAAAAAAAALgIAAGRycy9lMm9E&#10;b2MueG1sUEsBAi0AFAAGAAgAAAAhAN3Be53eAAAACQEAAA8AAAAAAAAAAAAAAAAAgQQAAGRycy9k&#10;b3ducmV2LnhtbFBLBQYAAAAABAAEAPMAAACMBQAAAAA=&#10;">
            <v:textbox>
              <w:txbxContent>
                <w:p w:rsidR="00410155" w:rsidRPr="001C0CCE" w:rsidRDefault="00410155" w:rsidP="00600BFA">
                  <w:pPr>
                    <w:jc w:val="center"/>
                  </w:pPr>
                  <w:r w:rsidRPr="001C0CCE">
                    <w:t>Возврат з</w:t>
                  </w:r>
                  <w:r>
                    <w:t>а</w:t>
                  </w:r>
                  <w:r w:rsidRPr="001C0CCE">
                    <w:t>явления заяв</w:t>
                  </w:r>
                  <w:r w:rsidRPr="001C0CCE">
                    <w:t>и</w:t>
                  </w:r>
                  <w:r w:rsidRPr="001C0CCE">
                    <w:t>телю для исправления или дополнения</w:t>
                  </w:r>
                  <w:r>
                    <w:t>, а также по</w:t>
                  </w:r>
                  <w:r>
                    <w:t>д</w:t>
                  </w:r>
                  <w:r>
                    <w:t>готовки недостающих д</w:t>
                  </w:r>
                  <w:r>
                    <w:t>о</w:t>
                  </w:r>
                  <w:r>
                    <w:t xml:space="preserve">кументов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Rectangle 13" o:spid="_x0000_s1029" style="position:absolute;left:0;text-align:left;margin-left:180pt;margin-top:1.95pt;width:291.45pt;height:24.75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zUKwIAAFkEAAAOAAAAZHJzL2Uyb0RvYy54bWysVNtu1DAQfUfiHyy/s0n2Qttos1W1ZRFS&#10;gYoC747jJBa+MfZu0n49Y2e1XS7iAZEHy+MZH8+cM5P19agVOQjw0pqKFrOcEmG4baTpKvrl8+7V&#10;JSU+MNMwZY2o6KPw9Hrz8sV6cKWY296qRgBBEOPLwVW0D8GVWeZ5LzTzM+uEQWdrQbOAJnRZA2xA&#10;dK2yeZ6/zgYLjQPLhfd4ejs56Sbht63g4WPbehGIqijmFtIKaa3jmm3WrOyAuV7yYxrsH7LQTBp8&#10;9AR1ywIje5C/QWnJwXrbhhm3OrNtK7lINWA1Rf5LNQ89cyLVguR4d6LJ/z9Y/uFwD0Q2Fb2ixDCN&#10;En1C0pjplCDFIvIzOF9i2IO7h1ihd3eWf/PE2G2PYeIGwA69YA1mVcT47KcL0fB4ldTDe9sgPNsH&#10;m6gaW9CkVdJ9jRcjNNJBxqTN40kbMQbC8XBxkRfLYkUJR9+iWC7mq/QYKyNOvO3Ah7fCahI3FQUs&#10;I6Gyw50PMa/nkFSHVbLZSaWSAV29VUAODPtkl74juj8PU4YMyNQK3/47RJ6+P0FoGbDhldQVvTwF&#10;sTIS+MY0qR0Dk2raY8rKHBmNJE5ihLEek2QneWrbPCLFYKf+xnnETW/hiZIBe7ui/vuegaBEvTMo&#10;01WxXMZhSMZydTFHA8499bmHGY5QFQ2UTNttmAZo70B2Pb40qWfsDUrbysR1lH3K6pg+9m+S4Dhr&#10;cUDO7RT1/EfY/AAAAP//AwBQSwMEFAAGAAgAAAAhAK2CLvDdAAAACAEAAA8AAABkcnMvZG93bnJl&#10;di54bWxMj0FLw0AQhe+C/2EZwZvdmMRi02yKCIJeCrZCr5vsNAlmZ8PuNk3+veNJb294jzffK3ez&#10;HcSEPvSOFDyuEhBIjTM9tQq+jm8PzyBC1GT04AgVLBhgV93elLow7kqfOB1iK7iEQqEVdDGOhZSh&#10;6dDqsHIjEntn562OfPpWGq+vXG4HmSbJWlrdE3/o9IivHTbfh4tV8D7u6w+f2mWf17lc5iYL0+mk&#10;1P3d/LIFEXGOf2H4xWd0qJipdhcyQQwKsnXCWyKLDQj2N3nKolbwlOUgq1L+H1D9AAAA//8DAFBL&#10;AQItABQABgAIAAAAIQC2gziS/gAAAOEBAAATAAAAAAAAAAAAAAAAAAAAAABbQ29udGVudF9UeXBl&#10;c10ueG1sUEsBAi0AFAAGAAgAAAAhADj9If/WAAAAlAEAAAsAAAAAAAAAAAAAAAAALwEAAF9yZWxz&#10;Ly5yZWxzUEsBAi0AFAAGAAgAAAAhAAiITNQrAgAAWQQAAA4AAAAAAAAAAAAAAAAALgIAAGRycy9l&#10;Mm9Eb2MueG1sUEsBAi0AFAAGAAgAAAAhAK2CLvDdAAAACAEAAA8AAAAAAAAAAAAAAAAAhQQAAGRy&#10;cy9kb3ducmV2LnhtbFBLBQYAAAAABAAEAPMAAACPBQAAAAA=&#10;">
            <v:textbox>
              <w:txbxContent>
                <w:p w:rsidR="00410155" w:rsidRPr="001C0CCE" w:rsidRDefault="00410155" w:rsidP="00600BFA">
                  <w:pPr>
                    <w:jc w:val="center"/>
                  </w:pPr>
                  <w:r w:rsidRPr="001C0CCE">
                    <w:t>Регистрация заявления</w:t>
                  </w:r>
                  <w:r>
                    <w:t xml:space="preserve"> в общем отделе или МФЦ</w:t>
                  </w:r>
                </w:p>
              </w:txbxContent>
            </v:textbox>
          </v:rect>
        </w:pict>
      </w: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48" o:spid="_x0000_s1037" type="#_x0000_t32" style="position:absolute;left:0;text-align:left;margin-left:324.05pt;margin-top:11.75pt;width:0;height:18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5F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nli8DPYFwBbpXa2dAhPaln86jpN4eUrjqiWh69X84GgrMQkbwJCRtnoMp++KwZ+BAo&#10;EMk6NbYPKYEGdIozOd9mwk8e0fGQwul0upi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CmjrOngAAAACQEAAA8AAABk&#10;cnMvZG93bnJldi54bWxMj8FOwzAMhu9IvENkJG4s3aDVVupOwIToZUhsCHHMGtNGNE7VZFvH0xPE&#10;AY62P/3+/mI52k4caPDGMcJ0koAgrp023CC8bh+v5iB8UKxV55gQTuRhWZ6fFSrX7sgvdNiERsQQ&#10;9rlCaEPocyl93ZJVfuJ64nj7cINVIY5DI/WgjjHcdnKWJJm0ynD80KqeHlqqPzd7ixBW76c2e6vv&#10;F+Z5+7TOzFdVVSvEy4vx7hZEoDH8wfCjH9WhjE47t2ftRYeQ3cynEUWYXacgIvC72CGkixRkWcj/&#10;DcpvAAAA//8DAFBLAQItABQABgAIAAAAIQC2gziS/gAAAOEBAAATAAAAAAAAAAAAAAAAAAAAAABb&#10;Q29udGVudF9UeXBlc10ueG1sUEsBAi0AFAAGAAgAAAAhADj9If/WAAAAlAEAAAsAAAAAAAAAAAAA&#10;AAAALwEAAF9yZWxzLy5yZWxzUEsBAi0AFAAGAAgAAAAhAM06HkU0AgAAXQQAAA4AAAAAAAAAAAAA&#10;AAAALgIAAGRycy9lMm9Eb2MueG1sUEsBAi0AFAAGAAgAAAAhACmjrOngAAAACQEAAA8AAAAAAAAA&#10;AAAAAAAAjgQAAGRycy9kb3ducmV2LnhtbFBLBQYAAAAABAAEAPMAAACbBQAAAAA=&#10;">
            <v:stroke endarrow="block"/>
          </v:shape>
        </w:pict>
      </w:r>
    </w:p>
    <w:p w:rsidR="00600BFA" w:rsidRPr="004F4FCF" w:rsidRDefault="00600BFA" w:rsidP="00600BFA">
      <w:pPr>
        <w:ind w:left="709"/>
        <w:jc w:val="center"/>
        <w:rPr>
          <w:sz w:val="26"/>
          <w:szCs w:val="26"/>
        </w:rPr>
      </w:pP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47" o:spid="_x0000_s1030" style="position:absolute;left:0;text-align:left;margin-left:180pt;margin-top:-.15pt;width:291.45pt;height:37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7eLAIAAE8EAAAOAAAAZHJzL2Uyb0RvYy54bWysVMGO0zAQvSPxD5bvNElJt7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umSEs16&#10;tOgLisZ0qwTJl0GfwboCy57sI4QOnX0w/Lsj2mw6LBN3AGboBKuRVRbqkxcHQuDwKKmGj6ZGeLbz&#10;Jko1NtAHQBSBjNGRw9kRMXrC8eXbZZrl2YISjrl8eTVfRMsSVpxOW3D+vTA9CZuSApKP6Gz/4Hxg&#10;w4pTSWRvlKy3UqkYQFttFJA9w+nYxic2gE1elilNhpLeLOaLiPwi5y4h0vj8DaKXHsdcyb6k1+ci&#10;VgTZ3uk6DqFnUk17pKz0Uccg3WSBH6sxGpWfTKlMfUBhwUxTjbcQN52Bn5QMONEldT92DAQl6oNG&#10;c26yPA9XIAb5YjnHAC4z1WWGaY5QJfWUTNuNn67NzoJsO/xSFtXQ5g4NbWTUOpg9sTrSx6mNFhxv&#10;WLgWl3Gs+vUfWD8DAAD//wMAUEsDBBQABgAIAAAAIQDN25Cc3gAAAAgBAAAPAAAAZHJzL2Rvd25y&#10;ZXYueG1sTI9BT4NAFITvJv6HzTPx1u4KTSuUR2M0NfHY0ou3B7wCyu4SdmnRX+960uNkJjPfZLtZ&#10;9+LCo+usQXhYKhBsKlt3pkE4FfvFIwjnydTUW8MIX+xgl9/eZJTW9moOfDn6RoQS41JCaL0fUild&#10;1bImt7QDm+Cd7ajJBzk2sh7pGsp1LyOl1lJTZ8JCSwM/t1x9HieNUHbRib4PxavSyT72b3PxMb2/&#10;IN7fzU9bEJ5n/xeGX/yADnlgKu1kaid6hHitwhePsIhBBD9ZRQmIEmGz2oDMM/n/QP4DAAD//wMA&#10;UEsBAi0AFAAGAAgAAAAhALaDOJL+AAAA4QEAABMAAAAAAAAAAAAAAAAAAAAAAFtDb250ZW50X1R5&#10;cGVzXS54bWxQSwECLQAUAAYACAAAACEAOP0h/9YAAACUAQAACwAAAAAAAAAAAAAAAAAvAQAAX3Jl&#10;bHMvLnJlbHNQSwECLQAUAAYACAAAACEA2/Ru3iwCAABPBAAADgAAAAAAAAAAAAAAAAAuAgAAZHJz&#10;L2Uyb0RvYy54bWxQSwECLQAUAAYACAAAACEAzduQnN4AAAAIAQAADwAAAAAAAAAAAAAAAACGBAAA&#10;ZHJzL2Rvd25yZXYueG1sUEsFBgAAAAAEAAQA8wAAAJEFAAAAAA==&#10;">
            <v:textbox>
              <w:txbxContent>
                <w:p w:rsidR="00410155" w:rsidRDefault="00410155" w:rsidP="00600BFA">
                  <w:pPr>
                    <w:jc w:val="center"/>
                  </w:pPr>
                  <w:r>
                    <w:t xml:space="preserve">Передача </w:t>
                  </w:r>
                  <w:r w:rsidRPr="001C0CCE">
                    <w:t>заявления</w:t>
                  </w:r>
                  <w:r>
                    <w:t xml:space="preserve"> и документов МФЦ в админис</w:t>
                  </w:r>
                  <w:r>
                    <w:t>т</w:t>
                  </w:r>
                  <w:r>
                    <w:t>рацию (в случае обращения заявителя в МФЦ)</w:t>
                  </w:r>
                </w:p>
                <w:p w:rsidR="00410155" w:rsidRDefault="00410155" w:rsidP="00600BFA"/>
              </w:txbxContent>
            </v:textbox>
          </v:rect>
        </w:pict>
      </w:r>
    </w:p>
    <w:p w:rsidR="00600BFA" w:rsidRPr="004F4FCF" w:rsidRDefault="00600BFA" w:rsidP="00600BFA">
      <w:pPr>
        <w:ind w:left="709"/>
        <w:jc w:val="center"/>
        <w:rPr>
          <w:sz w:val="26"/>
          <w:szCs w:val="26"/>
        </w:rPr>
      </w:pP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50" o:spid="_x0000_s1036" type="#_x0000_t32" style="position:absolute;left:0;text-align:left;margin-left:324.05pt;margin-top:11.95pt;width:0;height:10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yTMwIAAF0EAAAOAAAAZHJzL2Uyb0RvYy54bWysVM2O2jAQvlfqO1i+QxL+ChFhtUqgl22L&#10;tNsHMLaTWHVsyzYEVPXdO3aA7raXqioHM2PPzzffzGT9cO4kOnHrhFYFzsYpRlxRzYRqCvz1ZTda&#10;YuQ8UYxIrXiBL9zhh837d+ve5HyiWy0ZtwiCKJf3psCt9yZPEkdb3hE31oYreKy17YgH1TYJs6SH&#10;6J1MJmm6SHptmbGacufgthoe8SbGr2tO/Ze6dtwjWWDA5uNp43kIZ7JZk7yxxLSCXmGQf0DREaEg&#10;6T1URTxBRyv+CNUJarXTtR9T3SW6rgXlsQaoJkt/q+a5JYbHWoAcZ+40uf8Xln4+7S0SrMALjBTp&#10;oEWPR69jZjSP/PTG5WBWqr0NFdKzejZPmn5zSOmyJarh0frlYsA5C4wmb1yC4gxkOfSfNAMbAgki&#10;WefadiEk0IDOsSeXe0/42SM6XFK4zabT6QAnIfnNz1jnP3LdoSAU2HlLRNP6UisFjdc2i1nI6cn5&#10;gIrkN4eQVOmdkDL2XyrUF3g1n8yjg9NSsPAYzJxtDqW06ETCBMVfLBFeXptZfVQsBms5Ydur7ImQ&#10;ICMfufFWAFuS45Ct4wwjyWFpgjTAkypkhMoB8FUahuj7Kl1tl9vlbDSbLLajWVpVo8ddORstdtmH&#10;eTWtyrLKfgTw2SxvBWNcBfy3gc5mfzcw19UaRvE+0neikrfRI6MA9vYfQcfWh26HDXT5QbPL3obq&#10;ggYzHI2v+xaW5LUerX59FTY/AQAA//8DAFBLAwQUAAYACAAAACEAxN8eaN8AAAAJAQAADwAAAGRy&#10;cy9kb3ducmV2LnhtbEyPwU7DMAyG70i8Q2QkbizdqKq11J2ACdELSGwIccwa00Y0TtVkW8fTE8QB&#10;jrY//f7+cjXZXhxo9MYxwnyWgCBunDbcIrxuH66WIHxQrFXvmBBO5GFVnZ+VqtDuyC902IRWxBD2&#10;hULoQhgKKX3TkVV+5gbiePtwo1UhjmMr9aiOMdz2cpEkmbTKcPzQqYHuO2o+N3uLENbvpy57a+5y&#10;87x9fMrMV13Xa8TLi+n2BkSgKfzB8KMf1aGKTju3Z+1Fj5Cly3lEERbXOYgI/C52CGmag6xK+b9B&#10;9Q0AAP//AwBQSwECLQAUAAYACAAAACEAtoM4kv4AAADhAQAAEwAAAAAAAAAAAAAAAAAAAAAAW0Nv&#10;bnRlbnRfVHlwZXNdLnhtbFBLAQItABQABgAIAAAAIQA4/SH/1gAAAJQBAAALAAAAAAAAAAAAAAAA&#10;AC8BAABfcmVscy8ucmVsc1BLAQItABQABgAIAAAAIQBaMIyTMwIAAF0EAAAOAAAAAAAAAAAAAAAA&#10;AC4CAABkcnMvZTJvRG9jLnhtbFBLAQItABQABgAIAAAAIQDE3x5o3wAAAAkBAAAPAAAAAAAAAAAA&#10;AAAAAI0EAABkcnMvZG93bnJldi54bWxQSwUGAAAAAAQABADzAAAAmQUAAAAA&#10;">
            <v:stroke endarrow="block"/>
          </v:shape>
        </w:pict>
      </w:r>
    </w:p>
    <w:p w:rsidR="00600BFA" w:rsidRPr="004F4FCF" w:rsidRDefault="002D3CE3" w:rsidP="00600BFA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49" o:spid="_x0000_s1031" style="position:absolute;left:0;text-align:left;margin-left:180pt;margin-top:12.75pt;width:291.45pt;height:52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d1LAIAAE8EAAAOAAAAZHJzL2Uyb0RvYy54bWysVNuO0zAQfUfiHyy/0ySll23UdLXqUoS0&#10;wIqFD3Acp7HwjbHbtHz9jp22dIEnRB4sT2Z8cuaccZa3B63IXoCX1lS0GOWUCMNtI822ot++bt7c&#10;UOIDMw1T1oiKHoWnt6vXr5a9K8XYdlY1AgiCGF/2rqJdCK7MMs87oZkfWScMJlsLmgUMYZs1wHpE&#10;1yob5/ks6y00DiwX3uPb+yFJVwm/bQUPn9vWi0BURZFbSCuktY5rtlqycgvMdZKfaLB/YKGZNPjR&#10;C9Q9C4zsQP4BpSUH620bRtzqzLat5CL1gN0U+W/dPHXMidQLiuPdRSb//2D5p/0jENlUdEKJYRot&#10;+oKiMbNVgkwWUZ/e+RLLntwjxA69e7D8uyfGrjssE3cAtu8Ea5BVEeuzFwdi4PEoqfuPtkF4tgs2&#10;SXVoQUdAFIEckiPHiyPiEAjHl2/neTEpppRwzM1ms/k0WZax8nzagQ/vhdUkbioKSD6hs/2DD5EN&#10;K88lib1VstlIpVIA23qtgOwZTscmPakBbPK6TBnSV3QxHU8T8oucv4bI0/M3CC0DjrmSuqI3lyJW&#10;RtnemSYNYWBSDXukrMxJxyjdYEE41Idk1PRsSm2bIwoLdphqvIW46Sz8pKTHia6o/7FjIChRHwya&#10;sygmk3gFUjCZzscYwHWmvs4wwxGqooGSYbsOw7XZOZDbDr9UJDWMvUNDW5m0jmYPrE70cWqTBacb&#10;Fq/FdZyqfv0HVs8AAAD//wMAUEsDBBQABgAIAAAAIQDL+DyT3wAAAAoBAAAPAAAAZHJzL2Rvd25y&#10;ZXYueG1sTI9BT4NAEIXvJv6HzZh4s7uCNEJZGqOpiceWXrwNsAWUnSXs0qK/3vGkx8l8ee97+Xax&#10;gzibyfeONNyvFAhDtWt6ajUcy93dIwgfkBocHBkNX8bDtri+yjFr3IX25nwIreAQ8hlq6EIYMyl9&#10;3RmLfuVGQ/w7ucli4HNqZTPhhcPtICOl1tJiT9zQ4WieO1N/HmaroeqjI37vy1dl010c3pbyY35/&#10;0fr2ZnnagAhmCX8w/OqzOhTsVLmZGi8GDfFa8ZagIUoSEAykD1EKomIyVgnIIpf/JxQ/AAAA//8D&#10;AFBLAQItABQABgAIAAAAIQC2gziS/gAAAOEBAAATAAAAAAAAAAAAAAAAAAAAAABbQ29udGVudF9U&#10;eXBlc10ueG1sUEsBAi0AFAAGAAgAAAAhADj9If/WAAAAlAEAAAsAAAAAAAAAAAAAAAAALwEAAF9y&#10;ZWxzLy5yZWxzUEsBAi0AFAAGAAgAAAAhAH5gt3UsAgAATwQAAA4AAAAAAAAAAAAAAAAALgIAAGRy&#10;cy9lMm9Eb2MueG1sUEsBAi0AFAAGAAgAAAAhAMv4PJPfAAAACgEAAA8AAAAAAAAAAAAAAAAAhgQA&#10;AGRycy9kb3ducmV2LnhtbFBLBQYAAAAABAAEAPMAAACSBQAAAAA=&#10;">
            <v:textbox>
              <w:txbxContent>
                <w:p w:rsidR="00410155" w:rsidRPr="00AF5A5E" w:rsidRDefault="00410155" w:rsidP="00600BFA">
                  <w:r>
                    <w:t xml:space="preserve">Глава поселения </w:t>
                  </w:r>
                  <w:r w:rsidRPr="00AF5A5E">
                    <w:t>отписывает заявление</w:t>
                  </w:r>
                  <w:r>
                    <w:t xml:space="preserve"> специалисту, общий отдел регистрирует в журнале</w:t>
                  </w:r>
                  <w:r w:rsidRPr="00AF5A5E">
                    <w:t xml:space="preserve"> и передает его в порядке делопроизводства специалисту </w:t>
                  </w:r>
                </w:p>
              </w:txbxContent>
            </v:textbox>
          </v:rect>
        </w:pict>
      </w:r>
    </w:p>
    <w:p w:rsidR="00600BFA" w:rsidRPr="004F4FCF" w:rsidRDefault="00600BFA" w:rsidP="00600BFA">
      <w:pPr>
        <w:ind w:left="709"/>
        <w:jc w:val="both"/>
        <w:rPr>
          <w:sz w:val="26"/>
          <w:szCs w:val="26"/>
        </w:rPr>
      </w:pPr>
    </w:p>
    <w:p w:rsidR="00600BFA" w:rsidRPr="004F4FCF" w:rsidRDefault="00600BFA" w:rsidP="00600BFA">
      <w:pPr>
        <w:ind w:left="709"/>
        <w:jc w:val="both"/>
        <w:rPr>
          <w:sz w:val="26"/>
          <w:szCs w:val="26"/>
        </w:rPr>
      </w:pPr>
    </w:p>
    <w:p w:rsidR="00600BFA" w:rsidRPr="004F4FCF" w:rsidRDefault="00600BFA" w:rsidP="00600BFA">
      <w:pPr>
        <w:ind w:left="709"/>
        <w:jc w:val="both"/>
        <w:rPr>
          <w:sz w:val="26"/>
          <w:szCs w:val="26"/>
        </w:rPr>
      </w:pPr>
    </w:p>
    <w:p w:rsidR="00600BFA" w:rsidRDefault="002D3CE3" w:rsidP="00600BFA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51" o:spid="_x0000_s1035" type="#_x0000_t32" style="position:absolute;left:0;text-align:left;margin-left:324.05pt;margin-top:10.7pt;width:0;height:21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lyMwIAAF0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Y6RI&#10;DyN62nsdM6NJFvgZjCvBrVYbGzqkR/VqnjX96pDSdUfUjkfvt5OB4BiR3IWEjTOQZTt80gx8CCSI&#10;ZB1b2wdIoAEd40xOt5nwo0f0fEjhNJ9OH9I4roSU1zhjnf/IdY+CUWHnLRG7ztdaKRi8tlnMQg7P&#10;zkMfEHgNCEmVXgsp4/ylQkOF55N8EgOcloKFy+Dm7G5bS4sOJCgo/gIpAHbnZvVesQjWccJWF9sT&#10;IcFGPnLjrQC2JMchW88ZRpLDownWGVGqkBE6h4Iv1llE3+bpfDVbzYpRkU9XoyJtmtHTui5G03X2&#10;MGk+NHXdZN9D8VlRdoIxrkL9V0Fnxd8J5vK0zlK8SfpGVHKPHkmAYq//seg4+jDts262mp02NnQX&#10;VAAajs6X9xYeya/76PXzq7D8AQAA//8DAFBLAwQUAAYACAAAACEARv2kXd8AAAAJAQAADwAAAGRy&#10;cy9kb3ducmV2LnhtbEyPTUvDQBCG74L/YRnBm92khlBjNkUtYi4WbEU8brNjNpidDdltm/rrHfGg&#10;t/l4eOeZcjm5XhxwDJ0nBeksAYHUeNNRq+B1+3i1ABGiJqN7T6jghAGW1flZqQvjj/SCh01sBYdQ&#10;KLQCG+NQSBkai06HmR+QePfhR6cjt2MrzaiPHO56OU+SXDrdEV+wesAHi83nZu8UxNX7yeZvzf1N&#10;t94+PefdV13XK6UuL6a7WxARp/gHw48+q0PFTju/JxNEryDPFimjCuZpBoKB38GOi+sMZFXK/x9U&#10;3wAAAP//AwBQSwECLQAUAAYACAAAACEAtoM4kv4AAADhAQAAEwAAAAAAAAAAAAAAAAAAAAAAW0Nv&#10;bnRlbnRfVHlwZXNdLnhtbFBLAQItABQABgAIAAAAIQA4/SH/1gAAAJQBAAALAAAAAAAAAAAAAAAA&#10;AC8BAABfcmVscy8ucmVsc1BLAQItABQABgAIAAAAIQDvaIlyMwIAAF0EAAAOAAAAAAAAAAAAAAAA&#10;AC4CAABkcnMvZTJvRG9jLnhtbFBLAQItABQABgAIAAAAIQBG/aRd3wAAAAkBAAAPAAAAAAAAAAAA&#10;AAAAAI0EAABkcnMvZG93bnJldi54bWxQSwUGAAAAAAQABADzAAAAmQUAAAAA&#10;">
            <v:stroke endarrow="block"/>
          </v:shape>
        </w:pict>
      </w:r>
    </w:p>
    <w:p w:rsidR="00600BFA" w:rsidRDefault="00600BFA" w:rsidP="00600BFA">
      <w:pPr>
        <w:ind w:left="709"/>
        <w:jc w:val="both"/>
        <w:rPr>
          <w:sz w:val="26"/>
          <w:szCs w:val="26"/>
        </w:rPr>
      </w:pPr>
    </w:p>
    <w:p w:rsidR="00600BFA" w:rsidRDefault="002D3CE3" w:rsidP="00600BFA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2" o:spid="_x0000_s1032" style="position:absolute;left:0;text-align:left;margin-left:180pt;margin-top:1.8pt;width:291.45pt;height:65.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wdKQIAAE8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3pghLDNJbo&#10;C4rGTK8EKcqoz+h8hWGP7gFiht7dW/7dE2PXA4aJWwA7DoK1yKqI8dmLC9HweJU040fbIjzbBpuk&#10;mjrQERBFIFOqyP5UETEFwvHw7WVezAukxtF3VV7O80V6glVPtx348F5YTeKmpoDkEzrb3fsQ2bDq&#10;KSSxt0q2G6lUMqBv1grIjmF3bNJ3RPfnYcqQsabXi3KRkF/4/DlEnr6/QWgZsM2V1JjFKYhVUbZ3&#10;pk1NGJhUhz1SVuaoY5TuUIIwNVMq1EV8IMra2HaPwoI9dDVOIW4GCz8pGbGja+p/bBkIStQHg8W5&#10;LubzOALJmC8uSzTg3NOce5jhCFXTQMlhuw6Hsdk6kP2ALxVJDWNvsaCdTFo/szrSx65NJThOWByL&#10;cztFPf8HVr8AAAD//wMAUEsDBBQABgAIAAAAIQCdPg4B3QAAAAkBAAAPAAAAZHJzL2Rvd25yZXYu&#10;eG1sTI/BTsMwEETvSPyDtUjcqE2CKhLiVAhUJI5teuG2iZckENtR7LSBr2d7orcdzWj2TbFZ7CCO&#10;NIXeOw33KwWCXONN71oNh2p79wgiRHQGB+9Iww8F2JTXVwXmxp/cjo772AoucSFHDV2MYy5laDqy&#10;GFZ+JMfep58sRpZTK82EJy63g0yUWkuLveMPHY700lHzvZ+thrpPDvi7q96UzbZpfF+qr/njVevb&#10;m+X5CUSkJf6H4YzP6FAyU+1nZ4IYNKRrxVvi+QDBfvaQZCBqDqZpBrIs5OWC8g8AAP//AwBQSwEC&#10;LQAUAAYACAAAACEAtoM4kv4AAADhAQAAEwAAAAAAAAAAAAAAAAAAAAAAW0NvbnRlbnRfVHlwZXNd&#10;LnhtbFBLAQItABQABgAIAAAAIQA4/SH/1gAAAJQBAAALAAAAAAAAAAAAAAAAAC8BAABfcmVscy8u&#10;cmVsc1BLAQItABQABgAIAAAAIQA27xwdKQIAAE8EAAAOAAAAAAAAAAAAAAAAAC4CAABkcnMvZTJv&#10;RG9jLnhtbFBLAQItABQABgAIAAAAIQCdPg4B3QAAAAkBAAAPAAAAAAAAAAAAAAAAAIMEAABkcnMv&#10;ZG93bnJldi54bWxQSwUGAAAAAAQABADzAAAAjQUAAAAA&#10;">
            <v:textbox>
              <w:txbxContent>
                <w:p w:rsidR="00410155" w:rsidRPr="003805C1" w:rsidRDefault="00410155" w:rsidP="00600BFA">
                  <w:pPr>
                    <w:jc w:val="center"/>
                  </w:pPr>
                  <w:r w:rsidRPr="003805C1">
                    <w:t>Подготовка выписки (справки) из реестра муниц</w:t>
                  </w:r>
                  <w:r w:rsidRPr="003805C1">
                    <w:t>и</w:t>
                  </w:r>
                  <w:r w:rsidRPr="003805C1">
                    <w:t>пальной собственности сотрудником Отдела либо письменного отказа в предоставлении муниципал</w:t>
                  </w:r>
                  <w:r w:rsidRPr="003805C1">
                    <w:t>ь</w:t>
                  </w:r>
                  <w:r w:rsidRPr="003805C1">
                    <w:t>ной услуги</w:t>
                  </w:r>
                </w:p>
              </w:txbxContent>
            </v:textbox>
          </v:rect>
        </w:pict>
      </w:r>
    </w:p>
    <w:p w:rsidR="00600BFA" w:rsidRDefault="00600BFA" w:rsidP="00600BFA">
      <w:pPr>
        <w:ind w:left="709"/>
        <w:jc w:val="both"/>
        <w:rPr>
          <w:sz w:val="26"/>
          <w:szCs w:val="26"/>
        </w:rPr>
      </w:pPr>
    </w:p>
    <w:p w:rsidR="00600BFA" w:rsidRDefault="00600BFA" w:rsidP="00600BFA">
      <w:pPr>
        <w:ind w:left="709"/>
        <w:jc w:val="both"/>
        <w:rPr>
          <w:sz w:val="26"/>
          <w:szCs w:val="26"/>
        </w:rPr>
      </w:pPr>
    </w:p>
    <w:p w:rsidR="00600BFA" w:rsidRDefault="00600BFA" w:rsidP="00600BFA">
      <w:pPr>
        <w:ind w:left="709"/>
        <w:jc w:val="both"/>
        <w:rPr>
          <w:sz w:val="26"/>
          <w:szCs w:val="26"/>
        </w:rPr>
      </w:pPr>
    </w:p>
    <w:p w:rsidR="00600BFA" w:rsidRDefault="002D3CE3" w:rsidP="00600BFA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52" o:spid="_x0000_s1034" type="#_x0000_t32" style="position:absolute;left:0;text-align:left;margin-left:324.05pt;margin-top:12.5pt;width:0;height:14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bs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+kk6NMbV4BbpbY2VEhP6tU8a/rVIaWrlqg9j95vZwPBWYhI7kLCxhnIsus/aQY+BBJE&#10;sU6N7QIkyIBOsSfnW0/4ySN6OaRwms3TxcM0gpPiGmes8x+57lAwSuy8JWLf+korBY3XNotZyPHZ&#10;+cCKFNeAkFTpjZAy9l8q1Jd4MZ1MY4DTUrBwGdyc3e8qadGRhAmKv4HFnZvVB8UiWMsJWw+2J0KC&#10;jXzUxlsBakmOQ7aOM4wkh0cTrAs9qUJGqBwID9ZliL4t0sV6vp7no3wyW4/ytK5HT5sqH8022cO0&#10;/lBXVZ19D+SzvGgFY1wF/teBzvK/G5jhaV1G8TbSN6GSe/SoKJC9/kfSsfWh25e52Wl23tpQXZgC&#10;mOHoPLy38Eh+3Uevn1+F1Q8AAAD//wMAUEsDBBQABgAIAAAAIQDV8Vun3wAAAAkBAAAPAAAAZHJz&#10;L2Rvd25yZXYueG1sTI/BTsMwDIbvSLxDZCRuLN2g1ShNJ2BC9ALSNoQ4Zo1pIxqnarKt4+kx4sCO&#10;tj/9/v5iMbpO7HEI1pOC6SQBgVR7Y6lR8LZ5upqDCFGT0Z0nVHDEAIvy/KzQufEHWuF+HRvBIRRy&#10;raCNsc+lDHWLToeJ75H49ukHpyOPQyPNoA8c7jo5S5JMOm2JP7S6x8cW66/1zimIy49jm73XD7f2&#10;dfP8ktnvqqqWSl1ejPd3ICKO8R+GX31Wh5Kdtn5HJohOQXYznzKqYJZyJwb+FlsF6XUKsizkaYPy&#10;BwAA//8DAFBLAQItABQABgAIAAAAIQC2gziS/gAAAOEBAAATAAAAAAAAAAAAAAAAAAAAAABbQ29u&#10;dGVudF9UeXBlc10ueG1sUEsBAi0AFAAGAAgAAAAhADj9If/WAAAAlAEAAAsAAAAAAAAAAAAAAAAA&#10;LwEAAF9yZWxzLy5yZWxzUEsBAi0AFAAGAAgAAAAhAEi0xuwyAgAAXQQAAA4AAAAAAAAAAAAAAAAA&#10;LgIAAGRycy9lMm9Eb2MueG1sUEsBAi0AFAAGAAgAAAAhANXxW6ffAAAACQEAAA8AAAAAAAAAAAAA&#10;AAAAjAQAAGRycy9kb3ducmV2LnhtbFBLBQYAAAAABAAEAPMAAACYBQAAAAA=&#10;">
            <v:stroke endarrow="block"/>
          </v:shape>
        </w:pict>
      </w:r>
    </w:p>
    <w:p w:rsidR="00600BFA" w:rsidRDefault="002D3CE3" w:rsidP="00600BFA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5" o:spid="_x0000_s1033" style="position:absolute;left:0;text-align:left;margin-left:180pt;margin-top:11.8pt;width:291.45pt;height:67.45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8KMAIAAFkEAAAOAAAAZHJzL2Uyb0RvYy54bWysVF1v0zAUfUfiP1h+p0m7ttuiptPUUYQ0&#10;YGLAu+M4iYW/uHabdL+ea6d0HfCEyIPlm3t9cu4511ndDFqRvQAvrSnpdJJTIgy3tTRtSb9+2b65&#10;osQHZmqmrBElPQhPb9avX616V4iZ7ayqBRAEMb7oXUm7EFyRZZ53QjM/sU4YTDYWNAsYQpvVwHpE&#10;1yqb5fky6y3UDiwX3uPbuzFJ1wm/aQQPn5rGi0BUSZFbSCuktYprtl6xogXmOsmPNNg/sNBMGvzo&#10;CeqOBUZ2IP+A0pKD9bYJE251ZptGcpF6wG6m+W/dPHbMidQLiuPdSSb//2D5x/0DEFmX9IISwzRa&#10;9BlFY6ZVgkwXUZ/e+QLLHt0DxA69u7f8uyfGbjosE7cAtu8Eq5HVNNZnLw7EwONRUvUfbI3wbBds&#10;kmpoQJNGSfctHozQKAcZkjeHkzdiCITjy4vLfDpHQoRj7mqxXI7kMlZEnHjagQ/vhNUkbkoK2EZC&#10;Zft7HyKv55LUh1Wy3kqlUgBttVFA9gznZJue1Aq2e16mDOlLer2YLRLyi5w/h8jT8zcILQMOvJIa&#10;uzgVsSIK+NbUaRwDk2rcI2VljopGEUczwlANybLLX/ZUtj6gxGDH+cb7iJvOwhMlPc52Sf2PHQNB&#10;iXpv0Kbr6XweL0MK5ovLGQZwnqnOM8xwhCppoGTcbsJ4gXYOZNvhl0b3jL1FaxuZtI62j6yO9HF+&#10;kwXHuxYvyHmcqp7/COufAAAA//8DAFBLAwQUAAYACAAAACEAK1VbnN8AAAAKAQAADwAAAGRycy9k&#10;b3ducmV2LnhtbEyPQWuDQBCF74X+h2UKvTVr1UhiXUMpFNpLoEkg19WdqNSdFXdj9N93emqPw3y8&#10;971iN9teTDj6zpGC51UEAql2pqNGwen4/rQB4YMmo3tHqGBBD7vy/q7QuXE3+sLpEBrBIeRzraAN&#10;Ycil9HWLVvuVG5D4d3Gj1YHPsZFm1DcOt72MoyiTVnfEDa0e8K3F+vtwtQo+hn31OcZ22adVKpe5&#10;Tvx0Piv1+DC/voAIOIc/GH71WR1KdqrclYwXvYIki3hLUBAnGQgGtmm8BVExud6sQZaF/D+h/AEA&#10;AP//AwBQSwECLQAUAAYACAAAACEAtoM4kv4AAADhAQAAEwAAAAAAAAAAAAAAAAAAAAAAW0NvbnRl&#10;bnRfVHlwZXNdLnhtbFBLAQItABQABgAIAAAAIQA4/SH/1gAAAJQBAAALAAAAAAAAAAAAAAAAAC8B&#10;AABfcmVscy8ucmVsc1BLAQItABQABgAIAAAAIQA/Uv8KMAIAAFkEAAAOAAAAAAAAAAAAAAAAAC4C&#10;AABkcnMvZTJvRG9jLnhtbFBLAQItABQABgAIAAAAIQArVVuc3wAAAAoBAAAPAAAAAAAAAAAAAAAA&#10;AIoEAABkcnMvZG93bnJldi54bWxQSwUGAAAAAAQABADzAAAAlgUAAAAA&#10;">
            <v:textbox>
              <w:txbxContent>
                <w:p w:rsidR="00410155" w:rsidRPr="003805C1" w:rsidRDefault="00410155" w:rsidP="003805C1">
                  <w:pPr>
                    <w:jc w:val="center"/>
                  </w:pPr>
                  <w:r w:rsidRPr="003805C1">
                    <w:t>Выдача результата муниципальной услуги заявителю администрацией заявителю лично или почтовым о</w:t>
                  </w:r>
                  <w:r w:rsidRPr="003805C1">
                    <w:t>т</w:t>
                  </w:r>
                  <w:r w:rsidRPr="003805C1">
                    <w:t xml:space="preserve">правлением, либо </w:t>
                  </w:r>
                  <w:r>
                    <w:t>направление документа в</w:t>
                  </w:r>
                  <w:r w:rsidRPr="003805C1">
                    <w:t xml:space="preserve"> МФЦ  для последующей передачи Заявителю   </w:t>
                  </w: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Default="00410155" w:rsidP="00600BFA">
                  <w:pPr>
                    <w:jc w:val="center"/>
                  </w:pPr>
                </w:p>
                <w:p w:rsidR="00410155" w:rsidRPr="001C0CCE" w:rsidRDefault="00410155" w:rsidP="00600BFA">
                  <w:pPr>
                    <w:jc w:val="center"/>
                  </w:pPr>
                </w:p>
              </w:txbxContent>
            </v:textbox>
          </v:rect>
        </w:pict>
      </w:r>
      <w:r w:rsidR="00600BFA">
        <w:rPr>
          <w:sz w:val="26"/>
          <w:szCs w:val="26"/>
        </w:rPr>
        <w:tab/>
      </w:r>
      <w:r w:rsidR="00600BFA">
        <w:rPr>
          <w:sz w:val="26"/>
          <w:szCs w:val="26"/>
        </w:rPr>
        <w:tab/>
      </w:r>
      <w:r w:rsidR="00600BFA">
        <w:rPr>
          <w:sz w:val="26"/>
          <w:szCs w:val="26"/>
        </w:rPr>
        <w:tab/>
      </w:r>
      <w:r w:rsidR="00600BFA">
        <w:rPr>
          <w:sz w:val="26"/>
          <w:szCs w:val="26"/>
        </w:rPr>
        <w:tab/>
      </w:r>
      <w:r w:rsidR="00600BFA">
        <w:rPr>
          <w:sz w:val="26"/>
          <w:szCs w:val="26"/>
        </w:rPr>
        <w:tab/>
      </w:r>
    </w:p>
    <w:p w:rsidR="00600BFA" w:rsidRDefault="00600BFA" w:rsidP="00600BFA">
      <w:pPr>
        <w:ind w:left="709"/>
        <w:jc w:val="both"/>
        <w:rPr>
          <w:sz w:val="26"/>
          <w:szCs w:val="26"/>
        </w:rPr>
      </w:pPr>
    </w:p>
    <w:p w:rsidR="00600BFA" w:rsidRPr="00932FE6" w:rsidRDefault="00600BFA" w:rsidP="00600BFA">
      <w:pPr>
        <w:ind w:left="709"/>
        <w:jc w:val="both"/>
        <w:rPr>
          <w:sz w:val="26"/>
          <w:szCs w:val="26"/>
        </w:rPr>
      </w:pPr>
    </w:p>
    <w:p w:rsidR="00600BFA" w:rsidRPr="004F4FCF" w:rsidRDefault="00600BFA" w:rsidP="00600BFA">
      <w:pPr>
        <w:ind w:left="709"/>
        <w:jc w:val="both"/>
        <w:rPr>
          <w:sz w:val="26"/>
          <w:szCs w:val="26"/>
        </w:rPr>
      </w:pPr>
    </w:p>
    <w:p w:rsidR="003805C1" w:rsidRDefault="003805C1" w:rsidP="00600BFA">
      <w:pPr>
        <w:rPr>
          <w:sz w:val="28"/>
          <w:szCs w:val="28"/>
        </w:rPr>
      </w:pPr>
    </w:p>
    <w:p w:rsidR="003805C1" w:rsidRDefault="003805C1" w:rsidP="00600BFA">
      <w:pPr>
        <w:rPr>
          <w:sz w:val="28"/>
          <w:szCs w:val="28"/>
        </w:rPr>
      </w:pPr>
    </w:p>
    <w:p w:rsidR="003805C1" w:rsidRDefault="003805C1" w:rsidP="00600BFA">
      <w:pPr>
        <w:rPr>
          <w:sz w:val="28"/>
          <w:szCs w:val="28"/>
        </w:rPr>
      </w:pPr>
    </w:p>
    <w:p w:rsidR="00600BFA" w:rsidRDefault="00600BFA" w:rsidP="00600B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00BFA" w:rsidRDefault="00487DB9" w:rsidP="00600BFA">
      <w:pPr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600BFA">
        <w:rPr>
          <w:sz w:val="28"/>
          <w:szCs w:val="28"/>
        </w:rPr>
        <w:t xml:space="preserve"> сельского поселения</w:t>
      </w:r>
    </w:p>
    <w:p w:rsidR="00600BFA" w:rsidRDefault="00600BFA" w:rsidP="00600BFA">
      <w:pPr>
        <w:rPr>
          <w:sz w:val="28"/>
          <w:szCs w:val="28"/>
        </w:rPr>
      </w:pPr>
      <w:r w:rsidRPr="00762A94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 w:rsidR="00D3777F">
        <w:rPr>
          <w:sz w:val="28"/>
          <w:szCs w:val="28"/>
        </w:rPr>
        <w:t>И.И.Исламова</w:t>
      </w:r>
      <w:proofErr w:type="spellEnd"/>
    </w:p>
    <w:p w:rsidR="00BD48E9" w:rsidRDefault="00BD48E9" w:rsidP="00BD48E9">
      <w:pPr>
        <w:ind w:firstLine="708"/>
        <w:jc w:val="center"/>
        <w:rPr>
          <w:sz w:val="28"/>
        </w:rPr>
      </w:pPr>
    </w:p>
    <w:p w:rsidR="00BD48E9" w:rsidRDefault="00BD48E9" w:rsidP="00BD48E9">
      <w:pPr>
        <w:snapToGrid w:val="0"/>
        <w:ind w:left="4962" w:firstLine="258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:rsidR="00BD48E9" w:rsidRDefault="00BD48E9" w:rsidP="00BD48E9">
      <w:pPr>
        <w:pStyle w:val="21"/>
        <w:spacing w:line="240" w:lineRule="auto"/>
        <w:ind w:left="4962" w:firstLine="258"/>
        <w:jc w:val="center"/>
        <w:rPr>
          <w:kern w:val="1"/>
          <w:sz w:val="28"/>
        </w:rPr>
      </w:pPr>
      <w:r>
        <w:rPr>
          <w:kern w:val="1"/>
          <w:sz w:val="28"/>
        </w:rPr>
        <w:t>к административному регламенту</w:t>
      </w:r>
    </w:p>
    <w:p w:rsidR="00BD48E9" w:rsidRDefault="00BD48E9" w:rsidP="00BD48E9">
      <w:pPr>
        <w:snapToGrid w:val="0"/>
        <w:ind w:left="4962" w:firstLine="258"/>
        <w:jc w:val="center"/>
        <w:rPr>
          <w:sz w:val="28"/>
        </w:rPr>
      </w:pPr>
      <w:r>
        <w:rPr>
          <w:kern w:val="1"/>
          <w:sz w:val="28"/>
        </w:rPr>
        <w:t>«</w:t>
      </w:r>
      <w:r>
        <w:rPr>
          <w:sz w:val="28"/>
          <w:szCs w:val="28"/>
        </w:rPr>
        <w:t>Предоставление выписки из реес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 муниципального имущества</w:t>
      </w:r>
      <w:r>
        <w:rPr>
          <w:kern w:val="1"/>
          <w:sz w:val="28"/>
        </w:rPr>
        <w:t>»</w:t>
      </w:r>
    </w:p>
    <w:p w:rsidR="00BD48E9" w:rsidRDefault="00BD48E9" w:rsidP="00BD48E9">
      <w:pPr>
        <w:pStyle w:val="21"/>
        <w:spacing w:line="240" w:lineRule="auto"/>
        <w:ind w:left="5220" w:firstLine="0"/>
        <w:jc w:val="center"/>
        <w:rPr>
          <w:kern w:val="1"/>
          <w:sz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Pr="00EA4E3D" w:rsidRDefault="00BD48E9" w:rsidP="00BD48E9">
      <w:pPr>
        <w:rPr>
          <w:sz w:val="28"/>
          <w:szCs w:val="28"/>
        </w:rPr>
      </w:pPr>
    </w:p>
    <w:p w:rsidR="00BD48E9" w:rsidRPr="00BD48E9" w:rsidRDefault="00BD48E9" w:rsidP="00BD48E9">
      <w:pPr>
        <w:jc w:val="center"/>
        <w:rPr>
          <w:sz w:val="28"/>
          <w:szCs w:val="28"/>
        </w:rPr>
      </w:pPr>
      <w:r w:rsidRPr="00BD48E9">
        <w:rPr>
          <w:sz w:val="28"/>
          <w:szCs w:val="28"/>
        </w:rPr>
        <w:t xml:space="preserve">ФОРМА ЖАЛОБЫ </w:t>
      </w:r>
    </w:p>
    <w:p w:rsidR="00BD48E9" w:rsidRPr="00BD48E9" w:rsidRDefault="00BD48E9" w:rsidP="00BD48E9">
      <w:pPr>
        <w:jc w:val="center"/>
        <w:rPr>
          <w:sz w:val="28"/>
          <w:szCs w:val="28"/>
        </w:rPr>
      </w:pPr>
      <w:r w:rsidRPr="00BD48E9">
        <w:rPr>
          <w:sz w:val="28"/>
          <w:szCs w:val="28"/>
        </w:rPr>
        <w:t>на решения и действия (бездействия) органа, предоставляющего муниципал</w:t>
      </w:r>
      <w:r w:rsidRPr="00BD48E9">
        <w:rPr>
          <w:sz w:val="28"/>
          <w:szCs w:val="28"/>
        </w:rPr>
        <w:t>ь</w:t>
      </w:r>
      <w:r w:rsidRPr="00BD48E9">
        <w:rPr>
          <w:sz w:val="28"/>
          <w:szCs w:val="28"/>
        </w:rPr>
        <w:t xml:space="preserve">ную услугу, а так же их должностных лиц, </w:t>
      </w:r>
    </w:p>
    <w:p w:rsidR="00BD48E9" w:rsidRPr="00BD48E9" w:rsidRDefault="00BD48E9" w:rsidP="00BD48E9">
      <w:pPr>
        <w:jc w:val="center"/>
        <w:rPr>
          <w:i/>
        </w:rPr>
      </w:pPr>
      <w:r w:rsidRPr="00BD48E9">
        <w:rPr>
          <w:sz w:val="28"/>
          <w:szCs w:val="28"/>
        </w:rPr>
        <w:t xml:space="preserve">муниципальных служащих </w:t>
      </w:r>
    </w:p>
    <w:p w:rsidR="00BD48E9" w:rsidRPr="00EA4E3D" w:rsidRDefault="00BD48E9" w:rsidP="00BD48E9"/>
    <w:p w:rsidR="00BD48E9" w:rsidRPr="00EA4E3D" w:rsidRDefault="00BD48E9" w:rsidP="00BD48E9">
      <w:pPr>
        <w:adjustRightInd w:val="0"/>
        <w:ind w:left="5103"/>
        <w:rPr>
          <w:sz w:val="28"/>
          <w:szCs w:val="28"/>
        </w:rPr>
      </w:pPr>
      <w:r w:rsidRPr="00EA4E3D">
        <w:rPr>
          <w:sz w:val="28"/>
          <w:szCs w:val="28"/>
        </w:rPr>
        <w:t xml:space="preserve">Главе </w:t>
      </w:r>
    </w:p>
    <w:p w:rsidR="00BD48E9" w:rsidRPr="00EA4E3D" w:rsidRDefault="00487DB9" w:rsidP="00BD48E9">
      <w:pPr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BD48E9" w:rsidRPr="00EA4E3D">
        <w:rPr>
          <w:sz w:val="28"/>
          <w:szCs w:val="28"/>
        </w:rPr>
        <w:t xml:space="preserve"> сельского</w:t>
      </w:r>
    </w:p>
    <w:p w:rsidR="00BD48E9" w:rsidRPr="00EA4E3D" w:rsidRDefault="00BD48E9" w:rsidP="00BD48E9">
      <w:pPr>
        <w:adjustRightInd w:val="0"/>
        <w:ind w:left="5103"/>
        <w:rPr>
          <w:sz w:val="28"/>
          <w:szCs w:val="28"/>
        </w:rPr>
      </w:pPr>
      <w:r w:rsidRPr="00EA4E3D">
        <w:rPr>
          <w:sz w:val="28"/>
          <w:szCs w:val="28"/>
        </w:rPr>
        <w:t>поселения</w:t>
      </w:r>
    </w:p>
    <w:p w:rsidR="00BD48E9" w:rsidRPr="00EA4E3D" w:rsidRDefault="00BD48E9" w:rsidP="00BD48E9">
      <w:pPr>
        <w:adjustRightInd w:val="0"/>
        <w:ind w:left="5103"/>
        <w:rPr>
          <w:sz w:val="28"/>
          <w:szCs w:val="28"/>
        </w:rPr>
      </w:pPr>
      <w:r w:rsidRPr="00EA4E3D">
        <w:rPr>
          <w:sz w:val="28"/>
          <w:szCs w:val="28"/>
        </w:rPr>
        <w:t>Красноармейского района</w:t>
      </w:r>
    </w:p>
    <w:p w:rsidR="00BD48E9" w:rsidRPr="00EA4E3D" w:rsidRDefault="00BD48E9" w:rsidP="00BD48E9">
      <w:pPr>
        <w:adjustRightInd w:val="0"/>
        <w:ind w:left="4560"/>
        <w:jc w:val="right"/>
        <w:rPr>
          <w:sz w:val="28"/>
          <w:szCs w:val="28"/>
        </w:rPr>
      </w:pPr>
      <w:r w:rsidRPr="00EA4E3D">
        <w:rPr>
          <w:sz w:val="28"/>
          <w:szCs w:val="28"/>
        </w:rPr>
        <w:t>_____________________________</w:t>
      </w:r>
    </w:p>
    <w:p w:rsidR="00BD48E9" w:rsidRPr="00EA4E3D" w:rsidRDefault="00BD48E9" w:rsidP="00BD48E9">
      <w:pPr>
        <w:adjustRightInd w:val="0"/>
        <w:ind w:left="4560"/>
        <w:jc w:val="right"/>
        <w:rPr>
          <w:sz w:val="28"/>
          <w:szCs w:val="28"/>
          <w:vertAlign w:val="superscript"/>
        </w:rPr>
      </w:pPr>
      <w:r w:rsidRPr="00EA4E3D">
        <w:rPr>
          <w:sz w:val="28"/>
          <w:szCs w:val="28"/>
          <w:vertAlign w:val="superscript"/>
        </w:rPr>
        <w:t>(инициалы, фамилия главы)</w:t>
      </w:r>
    </w:p>
    <w:p w:rsidR="00BD48E9" w:rsidRPr="00EA4E3D" w:rsidRDefault="00BD48E9" w:rsidP="00BD48E9">
      <w:pPr>
        <w:adjustRightInd w:val="0"/>
        <w:ind w:left="4560"/>
        <w:jc w:val="right"/>
        <w:rPr>
          <w:sz w:val="28"/>
          <w:szCs w:val="28"/>
        </w:rPr>
      </w:pPr>
      <w:r w:rsidRPr="00EA4E3D">
        <w:rPr>
          <w:sz w:val="28"/>
          <w:szCs w:val="28"/>
        </w:rPr>
        <w:t>_____________________________</w:t>
      </w:r>
    </w:p>
    <w:p w:rsidR="00BD48E9" w:rsidRPr="00EA4E3D" w:rsidRDefault="00BD48E9" w:rsidP="00BD48E9">
      <w:pPr>
        <w:adjustRightInd w:val="0"/>
        <w:ind w:left="4560"/>
        <w:jc w:val="right"/>
        <w:rPr>
          <w:sz w:val="28"/>
          <w:szCs w:val="28"/>
          <w:vertAlign w:val="superscript"/>
        </w:rPr>
      </w:pPr>
      <w:r w:rsidRPr="00EA4E3D">
        <w:rPr>
          <w:sz w:val="28"/>
          <w:szCs w:val="28"/>
          <w:vertAlign w:val="superscript"/>
        </w:rPr>
        <w:t>(Ф.И.О. заявителя)</w:t>
      </w:r>
    </w:p>
    <w:p w:rsidR="00BD48E9" w:rsidRPr="00EA4E3D" w:rsidRDefault="00BD48E9" w:rsidP="00BD48E9">
      <w:pPr>
        <w:adjustRightInd w:val="0"/>
        <w:ind w:left="4560"/>
        <w:jc w:val="right"/>
        <w:rPr>
          <w:sz w:val="28"/>
          <w:szCs w:val="28"/>
        </w:rPr>
      </w:pPr>
      <w:r w:rsidRPr="00EA4E3D">
        <w:rPr>
          <w:sz w:val="28"/>
          <w:szCs w:val="28"/>
        </w:rPr>
        <w:t>_____________________________</w:t>
      </w:r>
    </w:p>
    <w:p w:rsidR="00BD48E9" w:rsidRPr="00EA4E3D" w:rsidRDefault="00BD48E9" w:rsidP="00BD48E9">
      <w:pPr>
        <w:adjustRightInd w:val="0"/>
        <w:ind w:left="4560"/>
        <w:jc w:val="center"/>
        <w:rPr>
          <w:sz w:val="28"/>
          <w:szCs w:val="28"/>
          <w:vertAlign w:val="superscript"/>
        </w:rPr>
      </w:pPr>
      <w:r w:rsidRPr="00EA4E3D">
        <w:rPr>
          <w:sz w:val="28"/>
          <w:szCs w:val="28"/>
          <w:vertAlign w:val="superscript"/>
        </w:rPr>
        <w:t xml:space="preserve">                                                             (адрес проживания )</w:t>
      </w:r>
    </w:p>
    <w:p w:rsidR="00BD48E9" w:rsidRPr="00EA4E3D" w:rsidRDefault="00BD48E9" w:rsidP="00BD48E9">
      <w:pPr>
        <w:adjustRightInd w:val="0"/>
        <w:jc w:val="right"/>
        <w:rPr>
          <w:sz w:val="28"/>
          <w:szCs w:val="28"/>
        </w:rPr>
      </w:pPr>
      <w:r w:rsidRPr="00EA4E3D">
        <w:rPr>
          <w:sz w:val="28"/>
          <w:szCs w:val="28"/>
        </w:rPr>
        <w:t>_____________________________</w:t>
      </w:r>
    </w:p>
    <w:p w:rsidR="00BD48E9" w:rsidRPr="00EA4E3D" w:rsidRDefault="00BD48E9" w:rsidP="00BD48E9">
      <w:pPr>
        <w:ind w:left="4680"/>
        <w:rPr>
          <w:sz w:val="28"/>
          <w:szCs w:val="28"/>
        </w:rPr>
      </w:pPr>
      <w:r w:rsidRPr="00EA4E3D">
        <w:t xml:space="preserve">                                                                                                                                                            (паспортные </w:t>
      </w:r>
      <w:proofErr w:type="spellStart"/>
      <w:r w:rsidRPr="00EA4E3D">
        <w:t>данны</w:t>
      </w:r>
      <w:r w:rsidRPr="00EA4E3D">
        <w:t>е</w:t>
      </w:r>
      <w:r w:rsidRPr="00EA4E3D">
        <w:t>тел</w:t>
      </w:r>
      <w:proofErr w:type="spellEnd"/>
      <w:r w:rsidRPr="00EA4E3D">
        <w:t>.</w:t>
      </w:r>
      <w:r w:rsidRPr="00EA4E3D">
        <w:rPr>
          <w:sz w:val="28"/>
          <w:szCs w:val="28"/>
        </w:rPr>
        <w:t>______________________________</w:t>
      </w:r>
    </w:p>
    <w:p w:rsidR="00BD48E9" w:rsidRPr="00EA4E3D" w:rsidRDefault="00BD48E9" w:rsidP="00BD48E9">
      <w:pPr>
        <w:ind w:left="4680"/>
      </w:pPr>
      <w:r w:rsidRPr="00EA4E3D">
        <w:t>адрес эл. почты ___________________</w:t>
      </w:r>
    </w:p>
    <w:p w:rsidR="00BD48E9" w:rsidRPr="00EA4E3D" w:rsidRDefault="00BD48E9" w:rsidP="00BD48E9">
      <w:pPr>
        <w:ind w:left="4680"/>
      </w:pPr>
      <w:r w:rsidRPr="00EA4E3D">
        <w:t>почтовый адрес для направления ответа ___________________________</w:t>
      </w:r>
    </w:p>
    <w:p w:rsidR="00BD48E9" w:rsidRPr="00EA4E3D" w:rsidRDefault="00BD48E9" w:rsidP="00BD48E9">
      <w:pPr>
        <w:ind w:left="5040"/>
        <w:rPr>
          <w:sz w:val="28"/>
          <w:szCs w:val="28"/>
        </w:rPr>
      </w:pPr>
    </w:p>
    <w:p w:rsidR="00BD48E9" w:rsidRPr="00EA4E3D" w:rsidRDefault="00BD48E9" w:rsidP="00BD48E9">
      <w:pPr>
        <w:ind w:left="5040"/>
        <w:rPr>
          <w:sz w:val="18"/>
          <w:szCs w:val="18"/>
        </w:rPr>
      </w:pPr>
    </w:p>
    <w:p w:rsidR="00BD48E9" w:rsidRPr="00EA4E3D" w:rsidRDefault="00BD48E9" w:rsidP="00BD48E9">
      <w:pPr>
        <w:keepNext/>
        <w:jc w:val="center"/>
        <w:outlineLvl w:val="2"/>
        <w:rPr>
          <w:bCs/>
          <w:sz w:val="28"/>
          <w:szCs w:val="28"/>
        </w:rPr>
      </w:pPr>
      <w:r w:rsidRPr="00EA4E3D">
        <w:rPr>
          <w:bCs/>
          <w:sz w:val="28"/>
          <w:szCs w:val="28"/>
        </w:rPr>
        <w:t>ЖАЛОБА</w:t>
      </w:r>
    </w:p>
    <w:p w:rsidR="00BD48E9" w:rsidRPr="00EA4E3D" w:rsidRDefault="00BD48E9" w:rsidP="00BD48E9">
      <w:pPr>
        <w:jc w:val="center"/>
        <w:rPr>
          <w:sz w:val="28"/>
          <w:szCs w:val="28"/>
        </w:rPr>
      </w:pP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  <w:r w:rsidRPr="00EA4E3D">
        <w:rPr>
          <w:sz w:val="28"/>
          <w:szCs w:val="28"/>
        </w:rPr>
        <w:t>Наименование органа предоставляющего муниципальную услугу, дол</w:t>
      </w:r>
      <w:r w:rsidRPr="00EA4E3D">
        <w:rPr>
          <w:sz w:val="28"/>
          <w:szCs w:val="28"/>
        </w:rPr>
        <w:t>ж</w:t>
      </w:r>
      <w:r w:rsidRPr="00EA4E3D">
        <w:rPr>
          <w:sz w:val="28"/>
          <w:szCs w:val="28"/>
        </w:rPr>
        <w:t>ностного лица, органа, предоставляющего муниципальную услугу, муниц</w:t>
      </w:r>
      <w:r w:rsidRPr="00EA4E3D">
        <w:rPr>
          <w:sz w:val="28"/>
          <w:szCs w:val="28"/>
        </w:rPr>
        <w:t>и</w:t>
      </w:r>
      <w:r w:rsidRPr="00EA4E3D">
        <w:rPr>
          <w:sz w:val="28"/>
          <w:szCs w:val="28"/>
        </w:rPr>
        <w:t>пального служащего, решения, действия (бездействия) которых обжалую</w:t>
      </w:r>
      <w:r w:rsidRPr="00EA4E3D">
        <w:rPr>
          <w:sz w:val="28"/>
          <w:szCs w:val="28"/>
        </w:rPr>
        <w:t>т</w:t>
      </w:r>
      <w:r w:rsidRPr="00EA4E3D">
        <w:rPr>
          <w:sz w:val="28"/>
          <w:szCs w:val="28"/>
        </w:rPr>
        <w:t>ся________________________________________________________</w:t>
      </w:r>
    </w:p>
    <w:p w:rsidR="00BD48E9" w:rsidRPr="00EA4E3D" w:rsidRDefault="00BD48E9" w:rsidP="00BD48E9">
      <w:pPr>
        <w:ind w:firstLine="851"/>
        <w:jc w:val="both"/>
        <w:rPr>
          <w:sz w:val="28"/>
          <w:szCs w:val="28"/>
        </w:rPr>
      </w:pPr>
      <w:r w:rsidRPr="00EA4E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  <w:r w:rsidRPr="00EA4E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EA4E3D">
        <w:rPr>
          <w:sz w:val="28"/>
          <w:szCs w:val="28"/>
        </w:rPr>
        <w:t>с</w:t>
      </w:r>
      <w:r w:rsidRPr="00EA4E3D">
        <w:rPr>
          <w:sz w:val="28"/>
          <w:szCs w:val="28"/>
        </w:rPr>
        <w:t>тавляющего муниципальную услугу, либо муниципального служащ</w:t>
      </w:r>
      <w:r w:rsidRPr="00EA4E3D">
        <w:rPr>
          <w:sz w:val="28"/>
          <w:szCs w:val="28"/>
        </w:rPr>
        <w:t>е</w:t>
      </w:r>
      <w:r w:rsidRPr="00EA4E3D">
        <w:rPr>
          <w:sz w:val="28"/>
          <w:szCs w:val="28"/>
        </w:rPr>
        <w:t>го___________________________________________________________________</w:t>
      </w:r>
      <w:r w:rsidRPr="00EA4E3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497F39">
        <w:rPr>
          <w:sz w:val="28"/>
          <w:szCs w:val="28"/>
        </w:rPr>
        <w:t>_________________</w:t>
      </w:r>
      <w:r w:rsidRPr="00EA4E3D">
        <w:rPr>
          <w:sz w:val="28"/>
          <w:szCs w:val="28"/>
        </w:rPr>
        <w:t>____</w:t>
      </w:r>
    </w:p>
    <w:p w:rsidR="00497F39" w:rsidRDefault="00BD48E9" w:rsidP="00BD48E9">
      <w:pPr>
        <w:ind w:firstLine="708"/>
        <w:jc w:val="both"/>
        <w:rPr>
          <w:sz w:val="28"/>
          <w:szCs w:val="28"/>
        </w:rPr>
      </w:pPr>
      <w:r w:rsidRPr="00EA4E3D">
        <w:rPr>
          <w:sz w:val="28"/>
          <w:szCs w:val="28"/>
        </w:rPr>
        <w:t>Доводы, на основании которых заявитель не согласен с решением и де</w:t>
      </w:r>
      <w:r w:rsidRPr="00EA4E3D">
        <w:rPr>
          <w:sz w:val="28"/>
          <w:szCs w:val="28"/>
        </w:rPr>
        <w:t>й</w:t>
      </w:r>
      <w:r w:rsidRPr="00EA4E3D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497F39">
        <w:rPr>
          <w:sz w:val="28"/>
          <w:szCs w:val="28"/>
        </w:rPr>
        <w:t xml:space="preserve"> </w:t>
      </w:r>
      <w:r w:rsidRPr="00EA4E3D">
        <w:rPr>
          <w:sz w:val="28"/>
          <w:szCs w:val="28"/>
        </w:rPr>
        <w:t>служа</w:t>
      </w:r>
      <w:r w:rsidR="00497F39">
        <w:rPr>
          <w:sz w:val="28"/>
          <w:szCs w:val="28"/>
        </w:rPr>
        <w:t>щего</w:t>
      </w:r>
    </w:p>
    <w:p w:rsidR="00BD48E9" w:rsidRPr="00EA4E3D" w:rsidRDefault="00497F39" w:rsidP="00497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  <w:r w:rsidRPr="00EA4E3D">
        <w:rPr>
          <w:sz w:val="28"/>
          <w:szCs w:val="28"/>
        </w:rPr>
        <w:t xml:space="preserve">Приложение*: </w:t>
      </w: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</w:p>
    <w:p w:rsidR="00BD48E9" w:rsidRPr="00EA4E3D" w:rsidRDefault="00BD48E9" w:rsidP="00BD48E9">
      <w:pPr>
        <w:ind w:firstLine="708"/>
        <w:jc w:val="both"/>
        <w:rPr>
          <w:sz w:val="28"/>
          <w:szCs w:val="28"/>
        </w:rPr>
      </w:pPr>
    </w:p>
    <w:p w:rsidR="00BD48E9" w:rsidRPr="00EA4E3D" w:rsidRDefault="00BD48E9" w:rsidP="00BD48E9">
      <w:pPr>
        <w:adjustRightInd w:val="0"/>
        <w:jc w:val="both"/>
        <w:rPr>
          <w:color w:val="000000"/>
          <w:sz w:val="28"/>
          <w:szCs w:val="28"/>
        </w:rPr>
      </w:pPr>
      <w:r w:rsidRPr="00EA4E3D">
        <w:rPr>
          <w:color w:val="000000"/>
          <w:sz w:val="28"/>
          <w:szCs w:val="28"/>
        </w:rPr>
        <w:t>__________</w:t>
      </w:r>
      <w:r w:rsidRPr="00EA4E3D">
        <w:rPr>
          <w:color w:val="000000"/>
          <w:sz w:val="28"/>
          <w:szCs w:val="28"/>
        </w:rPr>
        <w:tab/>
      </w:r>
      <w:r w:rsidRPr="00EA4E3D">
        <w:rPr>
          <w:color w:val="000000"/>
          <w:sz w:val="28"/>
          <w:szCs w:val="28"/>
        </w:rPr>
        <w:tab/>
      </w:r>
      <w:r w:rsidRPr="00EA4E3D">
        <w:rPr>
          <w:color w:val="000000"/>
          <w:sz w:val="28"/>
          <w:szCs w:val="28"/>
        </w:rPr>
        <w:tab/>
        <w:t>___________________</w:t>
      </w:r>
      <w:r w:rsidRPr="00EA4E3D">
        <w:rPr>
          <w:color w:val="000000"/>
          <w:sz w:val="28"/>
          <w:szCs w:val="28"/>
        </w:rPr>
        <w:tab/>
      </w:r>
      <w:r w:rsidRPr="00EA4E3D">
        <w:rPr>
          <w:color w:val="000000"/>
          <w:sz w:val="28"/>
          <w:szCs w:val="28"/>
        </w:rPr>
        <w:tab/>
      </w:r>
      <w:r w:rsidRPr="00EA4E3D">
        <w:rPr>
          <w:color w:val="000000"/>
          <w:sz w:val="28"/>
          <w:szCs w:val="28"/>
        </w:rPr>
        <w:tab/>
        <w:t>_______________</w:t>
      </w:r>
    </w:p>
    <w:p w:rsidR="00BD48E9" w:rsidRPr="00EA4E3D" w:rsidRDefault="00BD48E9" w:rsidP="00BD48E9">
      <w:pPr>
        <w:adjustRightInd w:val="0"/>
        <w:jc w:val="center"/>
        <w:rPr>
          <w:color w:val="000000"/>
        </w:rPr>
      </w:pPr>
      <w:r w:rsidRPr="00EA4E3D">
        <w:rPr>
          <w:color w:val="000000"/>
        </w:rPr>
        <w:t>(дата)</w:t>
      </w:r>
      <w:r w:rsidRPr="00EA4E3D">
        <w:rPr>
          <w:color w:val="000000"/>
        </w:rPr>
        <w:tab/>
      </w:r>
      <w:r w:rsidRPr="00EA4E3D">
        <w:rPr>
          <w:color w:val="000000"/>
        </w:rPr>
        <w:tab/>
      </w:r>
      <w:r w:rsidRPr="00EA4E3D">
        <w:rPr>
          <w:color w:val="000000"/>
        </w:rPr>
        <w:tab/>
      </w:r>
      <w:r w:rsidRPr="00EA4E3D">
        <w:rPr>
          <w:color w:val="000000"/>
        </w:rPr>
        <w:tab/>
        <w:t xml:space="preserve">      (подпись)</w:t>
      </w:r>
      <w:r w:rsidRPr="00EA4E3D">
        <w:rPr>
          <w:color w:val="000000"/>
        </w:rPr>
        <w:tab/>
      </w:r>
      <w:r w:rsidRPr="00EA4E3D">
        <w:rPr>
          <w:color w:val="000000"/>
        </w:rPr>
        <w:tab/>
      </w:r>
      <w:r w:rsidRPr="00EA4E3D">
        <w:rPr>
          <w:color w:val="000000"/>
        </w:rPr>
        <w:tab/>
      </w:r>
      <w:r w:rsidRPr="00EA4E3D">
        <w:rPr>
          <w:color w:val="000000"/>
        </w:rPr>
        <w:tab/>
        <w:t xml:space="preserve">            (расшифровка)</w:t>
      </w:r>
    </w:p>
    <w:p w:rsidR="00BD48E9" w:rsidRPr="00EA4E3D" w:rsidRDefault="00BD48E9" w:rsidP="00BD48E9">
      <w:pPr>
        <w:adjustRightInd w:val="0"/>
        <w:jc w:val="center"/>
        <w:rPr>
          <w:color w:val="000000"/>
        </w:rPr>
      </w:pPr>
    </w:p>
    <w:p w:rsidR="00BD48E9" w:rsidRPr="00EA4E3D" w:rsidRDefault="00BD48E9" w:rsidP="00BD48E9">
      <w:pPr>
        <w:adjustRightInd w:val="0"/>
        <w:jc w:val="both"/>
        <w:rPr>
          <w:color w:val="000000"/>
          <w:sz w:val="28"/>
          <w:szCs w:val="28"/>
        </w:rPr>
      </w:pPr>
      <w:r w:rsidRPr="00EA4E3D">
        <w:rPr>
          <w:color w:val="000000"/>
          <w:sz w:val="28"/>
          <w:szCs w:val="28"/>
        </w:rPr>
        <w:t>__________________________________________________________________</w:t>
      </w:r>
    </w:p>
    <w:p w:rsidR="00BD48E9" w:rsidRPr="00EA4E3D" w:rsidRDefault="00BD48E9" w:rsidP="00BD48E9">
      <w:pPr>
        <w:adjustRightInd w:val="0"/>
        <w:jc w:val="both"/>
        <w:rPr>
          <w:color w:val="000000"/>
          <w:sz w:val="28"/>
          <w:szCs w:val="28"/>
        </w:rPr>
      </w:pPr>
    </w:p>
    <w:p w:rsidR="00BD48E9" w:rsidRPr="00EA4E3D" w:rsidRDefault="00BD48E9" w:rsidP="00BD48E9">
      <w:pPr>
        <w:adjustRightInd w:val="0"/>
        <w:rPr>
          <w:color w:val="000000"/>
        </w:rPr>
      </w:pPr>
      <w:r w:rsidRPr="00EA4E3D">
        <w:rPr>
          <w:color w:val="000000"/>
          <w:sz w:val="28"/>
          <w:szCs w:val="28"/>
        </w:rPr>
        <w:t>Получено: ___________</w:t>
      </w:r>
      <w:r w:rsidRPr="00EA4E3D">
        <w:rPr>
          <w:color w:val="000000"/>
          <w:sz w:val="28"/>
          <w:szCs w:val="28"/>
        </w:rPr>
        <w:tab/>
      </w:r>
      <w:r w:rsidRPr="00EA4E3D">
        <w:rPr>
          <w:color w:val="000000"/>
          <w:sz w:val="28"/>
          <w:szCs w:val="28"/>
        </w:rPr>
        <w:tab/>
        <w:t xml:space="preserve">___________ </w:t>
      </w:r>
      <w:r w:rsidRPr="00EA4E3D">
        <w:rPr>
          <w:color w:val="000000"/>
          <w:sz w:val="28"/>
          <w:szCs w:val="28"/>
        </w:rPr>
        <w:tab/>
        <w:t xml:space="preserve">              ______________</w:t>
      </w:r>
      <w:r w:rsidRPr="00EA4E3D">
        <w:rPr>
          <w:color w:val="000000"/>
        </w:rPr>
        <w:t xml:space="preserve">                                      </w:t>
      </w:r>
      <w:r w:rsidRPr="00EA4E3D">
        <w:rPr>
          <w:color w:val="000000"/>
        </w:rPr>
        <w:tab/>
      </w:r>
      <w:r w:rsidRPr="00EA4E3D">
        <w:rPr>
          <w:color w:val="000000"/>
        </w:rPr>
        <w:tab/>
        <w:t xml:space="preserve">        (дата)</w:t>
      </w:r>
      <w:r w:rsidRPr="00EA4E3D">
        <w:rPr>
          <w:color w:val="000000"/>
        </w:rPr>
        <w:tab/>
      </w:r>
      <w:r w:rsidRPr="00EA4E3D">
        <w:rPr>
          <w:color w:val="000000"/>
        </w:rPr>
        <w:tab/>
        <w:t xml:space="preserve">                (подпись)</w:t>
      </w:r>
      <w:r w:rsidRPr="00EA4E3D">
        <w:rPr>
          <w:color w:val="000000"/>
        </w:rPr>
        <w:tab/>
      </w:r>
      <w:r w:rsidRPr="00EA4E3D">
        <w:rPr>
          <w:color w:val="000000"/>
        </w:rPr>
        <w:tab/>
        <w:t xml:space="preserve">                     (расшифровка)</w:t>
      </w:r>
    </w:p>
    <w:p w:rsidR="00BD48E9" w:rsidRPr="00EA4E3D" w:rsidRDefault="00BD48E9" w:rsidP="00BD48E9">
      <w:pPr>
        <w:adjustRightInd w:val="0"/>
        <w:rPr>
          <w:color w:val="000000"/>
        </w:rPr>
      </w:pPr>
    </w:p>
    <w:p w:rsidR="00BD48E9" w:rsidRPr="00EA4E3D" w:rsidRDefault="00BD48E9" w:rsidP="00BD48E9">
      <w:pPr>
        <w:adjustRightInd w:val="0"/>
        <w:rPr>
          <w:color w:val="000000"/>
        </w:rPr>
      </w:pPr>
    </w:p>
    <w:p w:rsidR="00BD48E9" w:rsidRPr="00EA4E3D" w:rsidRDefault="00BD48E9" w:rsidP="00BD48E9">
      <w:pPr>
        <w:adjustRightInd w:val="0"/>
        <w:rPr>
          <w:color w:val="000000"/>
        </w:rPr>
      </w:pPr>
    </w:p>
    <w:p w:rsidR="00BD48E9" w:rsidRPr="00EA4E3D" w:rsidRDefault="00BD48E9" w:rsidP="00BD48E9">
      <w:pPr>
        <w:adjustRightInd w:val="0"/>
        <w:rPr>
          <w:color w:val="000000"/>
        </w:rPr>
      </w:pPr>
      <w:r w:rsidRPr="00EA4E3D">
        <w:rPr>
          <w:color w:val="000000"/>
        </w:rPr>
        <w:t xml:space="preserve">* </w:t>
      </w:r>
      <w:r w:rsidRPr="00EA4E3D">
        <w:rPr>
          <w:sz w:val="28"/>
          <w:szCs w:val="28"/>
        </w:rPr>
        <w:t>Заявителем могут быть представлены документы (при наличии), подтве</w:t>
      </w:r>
      <w:r w:rsidRPr="00EA4E3D">
        <w:rPr>
          <w:sz w:val="28"/>
          <w:szCs w:val="28"/>
        </w:rPr>
        <w:t>р</w:t>
      </w:r>
      <w:r w:rsidRPr="00EA4E3D">
        <w:rPr>
          <w:sz w:val="28"/>
          <w:szCs w:val="28"/>
        </w:rPr>
        <w:t>ждающие доводы заявителя, либо их копии</w:t>
      </w:r>
    </w:p>
    <w:p w:rsidR="00BD48E9" w:rsidRPr="00EA4E3D" w:rsidRDefault="00BD48E9" w:rsidP="00BD48E9">
      <w:pPr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BD48E9" w:rsidRPr="00EA4E3D" w:rsidRDefault="00BD48E9" w:rsidP="00BD48E9">
      <w:pPr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BD48E9" w:rsidRDefault="00BD48E9" w:rsidP="00BD48E9">
      <w:pPr>
        <w:overflowPunct w:val="0"/>
        <w:adjustRightInd w:val="0"/>
        <w:rPr>
          <w:sz w:val="28"/>
          <w:szCs w:val="28"/>
        </w:rPr>
      </w:pPr>
    </w:p>
    <w:p w:rsidR="00F23F61" w:rsidRPr="0016776D" w:rsidRDefault="00F23F61" w:rsidP="00BD48E9">
      <w:pPr>
        <w:autoSpaceDE w:val="0"/>
        <w:autoSpaceDN w:val="0"/>
        <w:adjustRightInd w:val="0"/>
        <w:ind w:left="5160"/>
        <w:jc w:val="center"/>
        <w:outlineLvl w:val="1"/>
      </w:pPr>
    </w:p>
    <w:sectPr w:rsidR="00F23F61" w:rsidRPr="0016776D" w:rsidSect="00FF4206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8C" w:rsidRDefault="00AF1E8C">
      <w:r>
        <w:separator/>
      </w:r>
    </w:p>
  </w:endnote>
  <w:endnote w:type="continuationSeparator" w:id="0">
    <w:p w:rsidR="00AF1E8C" w:rsidRDefault="00AF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8C" w:rsidRDefault="00AF1E8C">
      <w:r>
        <w:separator/>
      </w:r>
    </w:p>
  </w:footnote>
  <w:footnote w:type="continuationSeparator" w:id="0">
    <w:p w:rsidR="00AF1E8C" w:rsidRDefault="00AF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55" w:rsidRDefault="002D3CE3" w:rsidP="006663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1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155" w:rsidRDefault="004101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55" w:rsidRPr="00D1066F" w:rsidRDefault="002D3CE3" w:rsidP="0003051E">
    <w:pPr>
      <w:pStyle w:val="a6"/>
      <w:framePr w:wrap="around" w:vAnchor="text" w:hAnchor="page" w:x="6281" w:y="-68"/>
      <w:rPr>
        <w:rStyle w:val="a7"/>
        <w:sz w:val="28"/>
        <w:szCs w:val="28"/>
      </w:rPr>
    </w:pPr>
    <w:r w:rsidRPr="00D1066F">
      <w:rPr>
        <w:rStyle w:val="a7"/>
        <w:sz w:val="28"/>
        <w:szCs w:val="28"/>
      </w:rPr>
      <w:fldChar w:fldCharType="begin"/>
    </w:r>
    <w:r w:rsidR="00410155" w:rsidRPr="00D1066F">
      <w:rPr>
        <w:rStyle w:val="a7"/>
        <w:sz w:val="28"/>
        <w:szCs w:val="28"/>
      </w:rPr>
      <w:instrText xml:space="preserve">PAGE  </w:instrText>
    </w:r>
    <w:r w:rsidRPr="00D1066F">
      <w:rPr>
        <w:rStyle w:val="a7"/>
        <w:sz w:val="28"/>
        <w:szCs w:val="28"/>
      </w:rPr>
      <w:fldChar w:fldCharType="separate"/>
    </w:r>
    <w:r w:rsidR="00B23C0B">
      <w:rPr>
        <w:rStyle w:val="a7"/>
        <w:noProof/>
        <w:sz w:val="28"/>
        <w:szCs w:val="28"/>
      </w:rPr>
      <w:t>35</w:t>
    </w:r>
    <w:r w:rsidRPr="00D1066F">
      <w:rPr>
        <w:rStyle w:val="a7"/>
        <w:sz w:val="28"/>
        <w:szCs w:val="28"/>
      </w:rPr>
      <w:fldChar w:fldCharType="end"/>
    </w:r>
  </w:p>
  <w:p w:rsidR="00410155" w:rsidRDefault="004101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927B8B"/>
    <w:multiLevelType w:val="hybridMultilevel"/>
    <w:tmpl w:val="921E232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B3955D7"/>
    <w:multiLevelType w:val="multilevel"/>
    <w:tmpl w:val="DE9C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C7"/>
    <w:rsid w:val="00001C47"/>
    <w:rsid w:val="000079E5"/>
    <w:rsid w:val="000079FA"/>
    <w:rsid w:val="00010484"/>
    <w:rsid w:val="00010AE2"/>
    <w:rsid w:val="00013BCB"/>
    <w:rsid w:val="00013F4B"/>
    <w:rsid w:val="00016DC9"/>
    <w:rsid w:val="00021418"/>
    <w:rsid w:val="00023C23"/>
    <w:rsid w:val="00025CF4"/>
    <w:rsid w:val="0002619B"/>
    <w:rsid w:val="0003051E"/>
    <w:rsid w:val="00033FC8"/>
    <w:rsid w:val="00034086"/>
    <w:rsid w:val="00035A37"/>
    <w:rsid w:val="000410E4"/>
    <w:rsid w:val="000430DF"/>
    <w:rsid w:val="00044D05"/>
    <w:rsid w:val="0004617B"/>
    <w:rsid w:val="00046A7C"/>
    <w:rsid w:val="0005106D"/>
    <w:rsid w:val="000513E9"/>
    <w:rsid w:val="000551FC"/>
    <w:rsid w:val="00060E2D"/>
    <w:rsid w:val="0006191B"/>
    <w:rsid w:val="00062376"/>
    <w:rsid w:val="000636B1"/>
    <w:rsid w:val="00065F9F"/>
    <w:rsid w:val="0006748F"/>
    <w:rsid w:val="00071A32"/>
    <w:rsid w:val="000736C3"/>
    <w:rsid w:val="00075CE3"/>
    <w:rsid w:val="000779CD"/>
    <w:rsid w:val="00077D56"/>
    <w:rsid w:val="00080ABC"/>
    <w:rsid w:val="00081AED"/>
    <w:rsid w:val="0008291A"/>
    <w:rsid w:val="00084C88"/>
    <w:rsid w:val="00084FBD"/>
    <w:rsid w:val="00085392"/>
    <w:rsid w:val="00087383"/>
    <w:rsid w:val="000902A8"/>
    <w:rsid w:val="00092404"/>
    <w:rsid w:val="000949ED"/>
    <w:rsid w:val="000952A2"/>
    <w:rsid w:val="000A0FE6"/>
    <w:rsid w:val="000A1B50"/>
    <w:rsid w:val="000A29E3"/>
    <w:rsid w:val="000A35D8"/>
    <w:rsid w:val="000A3D2C"/>
    <w:rsid w:val="000A4288"/>
    <w:rsid w:val="000A6201"/>
    <w:rsid w:val="000A6674"/>
    <w:rsid w:val="000A7AFD"/>
    <w:rsid w:val="000B0689"/>
    <w:rsid w:val="000C0ED6"/>
    <w:rsid w:val="000C330B"/>
    <w:rsid w:val="000C604B"/>
    <w:rsid w:val="000C7970"/>
    <w:rsid w:val="000C7AAB"/>
    <w:rsid w:val="000D2BB4"/>
    <w:rsid w:val="000D3E8C"/>
    <w:rsid w:val="000D5ACA"/>
    <w:rsid w:val="000D5CCB"/>
    <w:rsid w:val="000E2702"/>
    <w:rsid w:val="000E4046"/>
    <w:rsid w:val="000E4CCF"/>
    <w:rsid w:val="000E723B"/>
    <w:rsid w:val="000F08A1"/>
    <w:rsid w:val="000F122A"/>
    <w:rsid w:val="000F1519"/>
    <w:rsid w:val="000F4FE9"/>
    <w:rsid w:val="000F52EE"/>
    <w:rsid w:val="000F69D9"/>
    <w:rsid w:val="0010083F"/>
    <w:rsid w:val="0011369C"/>
    <w:rsid w:val="00114AF4"/>
    <w:rsid w:val="001160FE"/>
    <w:rsid w:val="00120201"/>
    <w:rsid w:val="00121F11"/>
    <w:rsid w:val="00127014"/>
    <w:rsid w:val="00127E4E"/>
    <w:rsid w:val="0013114E"/>
    <w:rsid w:val="001314B3"/>
    <w:rsid w:val="0013178A"/>
    <w:rsid w:val="00135883"/>
    <w:rsid w:val="00141312"/>
    <w:rsid w:val="00141E62"/>
    <w:rsid w:val="001442C4"/>
    <w:rsid w:val="00144ABF"/>
    <w:rsid w:val="00145148"/>
    <w:rsid w:val="001464EF"/>
    <w:rsid w:val="00155211"/>
    <w:rsid w:val="00155E70"/>
    <w:rsid w:val="00156B1C"/>
    <w:rsid w:val="00160F02"/>
    <w:rsid w:val="0016186E"/>
    <w:rsid w:val="001645DA"/>
    <w:rsid w:val="00166A70"/>
    <w:rsid w:val="0016776D"/>
    <w:rsid w:val="00167B57"/>
    <w:rsid w:val="0017285E"/>
    <w:rsid w:val="0017384A"/>
    <w:rsid w:val="0017719A"/>
    <w:rsid w:val="00177B42"/>
    <w:rsid w:val="00180BF7"/>
    <w:rsid w:val="001819C7"/>
    <w:rsid w:val="001834A1"/>
    <w:rsid w:val="001947B1"/>
    <w:rsid w:val="001964A4"/>
    <w:rsid w:val="001A1A4E"/>
    <w:rsid w:val="001A2F5B"/>
    <w:rsid w:val="001A3FD9"/>
    <w:rsid w:val="001A47FB"/>
    <w:rsid w:val="001A79AD"/>
    <w:rsid w:val="001A7ADB"/>
    <w:rsid w:val="001B0057"/>
    <w:rsid w:val="001B3E3C"/>
    <w:rsid w:val="001C0932"/>
    <w:rsid w:val="001C5F4D"/>
    <w:rsid w:val="001C7758"/>
    <w:rsid w:val="001D0012"/>
    <w:rsid w:val="001D123C"/>
    <w:rsid w:val="001D44B7"/>
    <w:rsid w:val="001D5A71"/>
    <w:rsid w:val="001E04B8"/>
    <w:rsid w:val="001E1B83"/>
    <w:rsid w:val="001E5908"/>
    <w:rsid w:val="001F0B4A"/>
    <w:rsid w:val="00200D0D"/>
    <w:rsid w:val="002015C7"/>
    <w:rsid w:val="00205B70"/>
    <w:rsid w:val="002130E1"/>
    <w:rsid w:val="002136F7"/>
    <w:rsid w:val="002145A8"/>
    <w:rsid w:val="0021561B"/>
    <w:rsid w:val="0021672A"/>
    <w:rsid w:val="00217A99"/>
    <w:rsid w:val="00221CD0"/>
    <w:rsid w:val="0022578C"/>
    <w:rsid w:val="002271F3"/>
    <w:rsid w:val="00227EAF"/>
    <w:rsid w:val="00233525"/>
    <w:rsid w:val="00237635"/>
    <w:rsid w:val="00241325"/>
    <w:rsid w:val="00241A78"/>
    <w:rsid w:val="00241AA8"/>
    <w:rsid w:val="00244267"/>
    <w:rsid w:val="00245569"/>
    <w:rsid w:val="00245D87"/>
    <w:rsid w:val="002464AE"/>
    <w:rsid w:val="002464B9"/>
    <w:rsid w:val="00246FB4"/>
    <w:rsid w:val="0025218C"/>
    <w:rsid w:val="002535CB"/>
    <w:rsid w:val="0025474B"/>
    <w:rsid w:val="00256D46"/>
    <w:rsid w:val="002718AD"/>
    <w:rsid w:val="002727FE"/>
    <w:rsid w:val="00272C6A"/>
    <w:rsid w:val="00275C9C"/>
    <w:rsid w:val="00277A8B"/>
    <w:rsid w:val="00280993"/>
    <w:rsid w:val="002815E9"/>
    <w:rsid w:val="0028260A"/>
    <w:rsid w:val="002829E9"/>
    <w:rsid w:val="00282E1F"/>
    <w:rsid w:val="00285358"/>
    <w:rsid w:val="00286A82"/>
    <w:rsid w:val="00291F50"/>
    <w:rsid w:val="002921D9"/>
    <w:rsid w:val="00292692"/>
    <w:rsid w:val="002931E4"/>
    <w:rsid w:val="002961F0"/>
    <w:rsid w:val="0029724B"/>
    <w:rsid w:val="002A0344"/>
    <w:rsid w:val="002A1339"/>
    <w:rsid w:val="002A13F9"/>
    <w:rsid w:val="002A19F6"/>
    <w:rsid w:val="002A3646"/>
    <w:rsid w:val="002A7B09"/>
    <w:rsid w:val="002B0237"/>
    <w:rsid w:val="002B17E2"/>
    <w:rsid w:val="002B1D83"/>
    <w:rsid w:val="002B3AD9"/>
    <w:rsid w:val="002B6AC9"/>
    <w:rsid w:val="002C17CC"/>
    <w:rsid w:val="002C1961"/>
    <w:rsid w:val="002C2379"/>
    <w:rsid w:val="002C354F"/>
    <w:rsid w:val="002C6A52"/>
    <w:rsid w:val="002C7383"/>
    <w:rsid w:val="002D0073"/>
    <w:rsid w:val="002D3CE3"/>
    <w:rsid w:val="002D4F46"/>
    <w:rsid w:val="002E1F33"/>
    <w:rsid w:val="002E40C8"/>
    <w:rsid w:val="002E48CE"/>
    <w:rsid w:val="002E5741"/>
    <w:rsid w:val="002E5D8C"/>
    <w:rsid w:val="002E651C"/>
    <w:rsid w:val="002E6C06"/>
    <w:rsid w:val="002F0B79"/>
    <w:rsid w:val="002F42ED"/>
    <w:rsid w:val="002F45FF"/>
    <w:rsid w:val="00300B3F"/>
    <w:rsid w:val="00300CF0"/>
    <w:rsid w:val="003012C5"/>
    <w:rsid w:val="00302065"/>
    <w:rsid w:val="003028E4"/>
    <w:rsid w:val="00303529"/>
    <w:rsid w:val="003057BA"/>
    <w:rsid w:val="00310A08"/>
    <w:rsid w:val="00310F1B"/>
    <w:rsid w:val="00313AD5"/>
    <w:rsid w:val="0032081F"/>
    <w:rsid w:val="00330CC6"/>
    <w:rsid w:val="0033136A"/>
    <w:rsid w:val="00331D54"/>
    <w:rsid w:val="00334B0A"/>
    <w:rsid w:val="00336594"/>
    <w:rsid w:val="00340936"/>
    <w:rsid w:val="003411A6"/>
    <w:rsid w:val="00351865"/>
    <w:rsid w:val="00352F24"/>
    <w:rsid w:val="003530CE"/>
    <w:rsid w:val="00353637"/>
    <w:rsid w:val="00353CC4"/>
    <w:rsid w:val="00354F2E"/>
    <w:rsid w:val="00355112"/>
    <w:rsid w:val="0036356E"/>
    <w:rsid w:val="00363857"/>
    <w:rsid w:val="0036545F"/>
    <w:rsid w:val="003745A2"/>
    <w:rsid w:val="00375669"/>
    <w:rsid w:val="00377EBD"/>
    <w:rsid w:val="003805C1"/>
    <w:rsid w:val="00381455"/>
    <w:rsid w:val="00383248"/>
    <w:rsid w:val="003842A4"/>
    <w:rsid w:val="003869AC"/>
    <w:rsid w:val="0038791F"/>
    <w:rsid w:val="00387FE7"/>
    <w:rsid w:val="00390155"/>
    <w:rsid w:val="00390654"/>
    <w:rsid w:val="00392F39"/>
    <w:rsid w:val="00396785"/>
    <w:rsid w:val="00397457"/>
    <w:rsid w:val="003A09AD"/>
    <w:rsid w:val="003A204C"/>
    <w:rsid w:val="003A3DB2"/>
    <w:rsid w:val="003A45EF"/>
    <w:rsid w:val="003A69D2"/>
    <w:rsid w:val="003B1339"/>
    <w:rsid w:val="003B331D"/>
    <w:rsid w:val="003B521D"/>
    <w:rsid w:val="003B5791"/>
    <w:rsid w:val="003C2A7C"/>
    <w:rsid w:val="003C34A6"/>
    <w:rsid w:val="003C79FC"/>
    <w:rsid w:val="003D144E"/>
    <w:rsid w:val="003D1F39"/>
    <w:rsid w:val="003E450D"/>
    <w:rsid w:val="003E5DF1"/>
    <w:rsid w:val="003E5FBF"/>
    <w:rsid w:val="003F2B5D"/>
    <w:rsid w:val="003F3E6A"/>
    <w:rsid w:val="003F5BE8"/>
    <w:rsid w:val="0040151F"/>
    <w:rsid w:val="00401DF0"/>
    <w:rsid w:val="004044B2"/>
    <w:rsid w:val="00405AA4"/>
    <w:rsid w:val="004062F2"/>
    <w:rsid w:val="004065D5"/>
    <w:rsid w:val="00407C5B"/>
    <w:rsid w:val="00410155"/>
    <w:rsid w:val="00412E99"/>
    <w:rsid w:val="00415783"/>
    <w:rsid w:val="00415980"/>
    <w:rsid w:val="0042178A"/>
    <w:rsid w:val="00427973"/>
    <w:rsid w:val="00430487"/>
    <w:rsid w:val="0043144C"/>
    <w:rsid w:val="00432498"/>
    <w:rsid w:val="00432CFE"/>
    <w:rsid w:val="00435190"/>
    <w:rsid w:val="004366EC"/>
    <w:rsid w:val="00437176"/>
    <w:rsid w:val="004418AC"/>
    <w:rsid w:val="00441F90"/>
    <w:rsid w:val="00442F61"/>
    <w:rsid w:val="004437A9"/>
    <w:rsid w:val="00444473"/>
    <w:rsid w:val="004468B8"/>
    <w:rsid w:val="00446C69"/>
    <w:rsid w:val="0045041F"/>
    <w:rsid w:val="00452152"/>
    <w:rsid w:val="004575A3"/>
    <w:rsid w:val="00457ADC"/>
    <w:rsid w:val="004610D0"/>
    <w:rsid w:val="00461132"/>
    <w:rsid w:val="0046383C"/>
    <w:rsid w:val="00463844"/>
    <w:rsid w:val="00463B72"/>
    <w:rsid w:val="004656A6"/>
    <w:rsid w:val="004668E5"/>
    <w:rsid w:val="00467F36"/>
    <w:rsid w:val="00470FA0"/>
    <w:rsid w:val="00473741"/>
    <w:rsid w:val="00473AB8"/>
    <w:rsid w:val="00473DBE"/>
    <w:rsid w:val="0047414A"/>
    <w:rsid w:val="004741C7"/>
    <w:rsid w:val="00474EDE"/>
    <w:rsid w:val="00475BB0"/>
    <w:rsid w:val="00482D48"/>
    <w:rsid w:val="004845AA"/>
    <w:rsid w:val="00485A5B"/>
    <w:rsid w:val="00487DB9"/>
    <w:rsid w:val="0049335C"/>
    <w:rsid w:val="00494F83"/>
    <w:rsid w:val="004967B7"/>
    <w:rsid w:val="00497591"/>
    <w:rsid w:val="00497F39"/>
    <w:rsid w:val="004A1083"/>
    <w:rsid w:val="004A12B6"/>
    <w:rsid w:val="004A132E"/>
    <w:rsid w:val="004A3335"/>
    <w:rsid w:val="004A5FEF"/>
    <w:rsid w:val="004A69CF"/>
    <w:rsid w:val="004B0D5E"/>
    <w:rsid w:val="004B1E7B"/>
    <w:rsid w:val="004B3129"/>
    <w:rsid w:val="004B451D"/>
    <w:rsid w:val="004B71F0"/>
    <w:rsid w:val="004C2D75"/>
    <w:rsid w:val="004C7821"/>
    <w:rsid w:val="004D1435"/>
    <w:rsid w:val="004D2D53"/>
    <w:rsid w:val="004D5F0D"/>
    <w:rsid w:val="004E0833"/>
    <w:rsid w:val="004E5FCE"/>
    <w:rsid w:val="004F09D5"/>
    <w:rsid w:val="004F48E4"/>
    <w:rsid w:val="004F4F0B"/>
    <w:rsid w:val="004F596C"/>
    <w:rsid w:val="0050386F"/>
    <w:rsid w:val="005047B0"/>
    <w:rsid w:val="005054F9"/>
    <w:rsid w:val="00507574"/>
    <w:rsid w:val="00507EF0"/>
    <w:rsid w:val="005114EC"/>
    <w:rsid w:val="00512D05"/>
    <w:rsid w:val="00515A00"/>
    <w:rsid w:val="005241F1"/>
    <w:rsid w:val="0052511D"/>
    <w:rsid w:val="00526033"/>
    <w:rsid w:val="00526F78"/>
    <w:rsid w:val="00527D4E"/>
    <w:rsid w:val="00531DA6"/>
    <w:rsid w:val="00534348"/>
    <w:rsid w:val="00534569"/>
    <w:rsid w:val="00534F37"/>
    <w:rsid w:val="00535A31"/>
    <w:rsid w:val="00535EB0"/>
    <w:rsid w:val="00540384"/>
    <w:rsid w:val="0054222F"/>
    <w:rsid w:val="00546A5C"/>
    <w:rsid w:val="00547EB6"/>
    <w:rsid w:val="005502D9"/>
    <w:rsid w:val="00550D23"/>
    <w:rsid w:val="00555E1F"/>
    <w:rsid w:val="00556678"/>
    <w:rsid w:val="00556766"/>
    <w:rsid w:val="00557DF5"/>
    <w:rsid w:val="0056085B"/>
    <w:rsid w:val="00562295"/>
    <w:rsid w:val="005650E1"/>
    <w:rsid w:val="0056513B"/>
    <w:rsid w:val="00565341"/>
    <w:rsid w:val="00565770"/>
    <w:rsid w:val="00566A4D"/>
    <w:rsid w:val="00567F40"/>
    <w:rsid w:val="00570029"/>
    <w:rsid w:val="005705BC"/>
    <w:rsid w:val="00572050"/>
    <w:rsid w:val="005730E9"/>
    <w:rsid w:val="00580BC9"/>
    <w:rsid w:val="00587873"/>
    <w:rsid w:val="0059058A"/>
    <w:rsid w:val="0059373C"/>
    <w:rsid w:val="005A2854"/>
    <w:rsid w:val="005A4B34"/>
    <w:rsid w:val="005B08E3"/>
    <w:rsid w:val="005B4AF3"/>
    <w:rsid w:val="005C1DAB"/>
    <w:rsid w:val="005C5529"/>
    <w:rsid w:val="005C6434"/>
    <w:rsid w:val="005D0052"/>
    <w:rsid w:val="005D0146"/>
    <w:rsid w:val="005D02EE"/>
    <w:rsid w:val="005D0843"/>
    <w:rsid w:val="005D4495"/>
    <w:rsid w:val="005D62C8"/>
    <w:rsid w:val="005D7152"/>
    <w:rsid w:val="005D7538"/>
    <w:rsid w:val="005E060C"/>
    <w:rsid w:val="005E1A5D"/>
    <w:rsid w:val="005E1CC6"/>
    <w:rsid w:val="005E30C6"/>
    <w:rsid w:val="005E30CD"/>
    <w:rsid w:val="005E6007"/>
    <w:rsid w:val="005E6BC8"/>
    <w:rsid w:val="005F0074"/>
    <w:rsid w:val="005F4E51"/>
    <w:rsid w:val="005F50A3"/>
    <w:rsid w:val="005F6414"/>
    <w:rsid w:val="00600BFA"/>
    <w:rsid w:val="00600E94"/>
    <w:rsid w:val="00610CB4"/>
    <w:rsid w:val="00611BE8"/>
    <w:rsid w:val="00612234"/>
    <w:rsid w:val="00612BE8"/>
    <w:rsid w:val="00615095"/>
    <w:rsid w:val="00615674"/>
    <w:rsid w:val="00616480"/>
    <w:rsid w:val="006169EE"/>
    <w:rsid w:val="006215D2"/>
    <w:rsid w:val="00621C13"/>
    <w:rsid w:val="00624FEA"/>
    <w:rsid w:val="00634672"/>
    <w:rsid w:val="00635EE6"/>
    <w:rsid w:val="00636D9A"/>
    <w:rsid w:val="0063796E"/>
    <w:rsid w:val="00640CC2"/>
    <w:rsid w:val="0064163B"/>
    <w:rsid w:val="00646199"/>
    <w:rsid w:val="00655531"/>
    <w:rsid w:val="00656B7F"/>
    <w:rsid w:val="00657D6C"/>
    <w:rsid w:val="006602A7"/>
    <w:rsid w:val="00663E71"/>
    <w:rsid w:val="006659DA"/>
    <w:rsid w:val="00665B3A"/>
    <w:rsid w:val="0066639F"/>
    <w:rsid w:val="0066776D"/>
    <w:rsid w:val="00671704"/>
    <w:rsid w:val="006763DE"/>
    <w:rsid w:val="00685F46"/>
    <w:rsid w:val="00686DEB"/>
    <w:rsid w:val="00691E74"/>
    <w:rsid w:val="00694324"/>
    <w:rsid w:val="006A38AC"/>
    <w:rsid w:val="006A563D"/>
    <w:rsid w:val="006B42A5"/>
    <w:rsid w:val="006B5C48"/>
    <w:rsid w:val="006B7C84"/>
    <w:rsid w:val="006C2FD6"/>
    <w:rsid w:val="006C3408"/>
    <w:rsid w:val="006C469B"/>
    <w:rsid w:val="006D38C9"/>
    <w:rsid w:val="006D6AB3"/>
    <w:rsid w:val="006E265A"/>
    <w:rsid w:val="006E779E"/>
    <w:rsid w:val="006F1F2F"/>
    <w:rsid w:val="006F2370"/>
    <w:rsid w:val="006F4CE1"/>
    <w:rsid w:val="006F4DA6"/>
    <w:rsid w:val="006F5FDF"/>
    <w:rsid w:val="006F6B7A"/>
    <w:rsid w:val="006F77B3"/>
    <w:rsid w:val="007052AD"/>
    <w:rsid w:val="0070663D"/>
    <w:rsid w:val="007101A2"/>
    <w:rsid w:val="00712962"/>
    <w:rsid w:val="00713B0E"/>
    <w:rsid w:val="00715C26"/>
    <w:rsid w:val="007162CB"/>
    <w:rsid w:val="0071650A"/>
    <w:rsid w:val="00716A15"/>
    <w:rsid w:val="00717A6D"/>
    <w:rsid w:val="00717B38"/>
    <w:rsid w:val="007207F3"/>
    <w:rsid w:val="00721E72"/>
    <w:rsid w:val="007231FB"/>
    <w:rsid w:val="00731145"/>
    <w:rsid w:val="007322C3"/>
    <w:rsid w:val="00732434"/>
    <w:rsid w:val="00733063"/>
    <w:rsid w:val="0073752E"/>
    <w:rsid w:val="00742D9D"/>
    <w:rsid w:val="00743FC0"/>
    <w:rsid w:val="0075156D"/>
    <w:rsid w:val="007516CD"/>
    <w:rsid w:val="00751CB6"/>
    <w:rsid w:val="00753084"/>
    <w:rsid w:val="00754261"/>
    <w:rsid w:val="007571A2"/>
    <w:rsid w:val="0076053F"/>
    <w:rsid w:val="00761E10"/>
    <w:rsid w:val="00765B34"/>
    <w:rsid w:val="007668E5"/>
    <w:rsid w:val="00767B7A"/>
    <w:rsid w:val="00771C70"/>
    <w:rsid w:val="00774438"/>
    <w:rsid w:val="0077445B"/>
    <w:rsid w:val="00777B69"/>
    <w:rsid w:val="0078247B"/>
    <w:rsid w:val="00783018"/>
    <w:rsid w:val="00783E46"/>
    <w:rsid w:val="00785CDE"/>
    <w:rsid w:val="00787335"/>
    <w:rsid w:val="007876F4"/>
    <w:rsid w:val="00790986"/>
    <w:rsid w:val="00791CF4"/>
    <w:rsid w:val="0079403B"/>
    <w:rsid w:val="007977BA"/>
    <w:rsid w:val="007A0C40"/>
    <w:rsid w:val="007A2257"/>
    <w:rsid w:val="007A2434"/>
    <w:rsid w:val="007A5A9D"/>
    <w:rsid w:val="007B1130"/>
    <w:rsid w:val="007B531E"/>
    <w:rsid w:val="007B7C07"/>
    <w:rsid w:val="007C055E"/>
    <w:rsid w:val="007C0D82"/>
    <w:rsid w:val="007C4554"/>
    <w:rsid w:val="007C747E"/>
    <w:rsid w:val="007D088D"/>
    <w:rsid w:val="007D1DD2"/>
    <w:rsid w:val="007D1E49"/>
    <w:rsid w:val="007D1F43"/>
    <w:rsid w:val="007D2C63"/>
    <w:rsid w:val="007D5969"/>
    <w:rsid w:val="007D61FC"/>
    <w:rsid w:val="007E4F68"/>
    <w:rsid w:val="007E4F88"/>
    <w:rsid w:val="007E5F90"/>
    <w:rsid w:val="007E68A3"/>
    <w:rsid w:val="007F29CE"/>
    <w:rsid w:val="007F2A5B"/>
    <w:rsid w:val="007F48C0"/>
    <w:rsid w:val="007F4BD1"/>
    <w:rsid w:val="007F7BAC"/>
    <w:rsid w:val="00801B1A"/>
    <w:rsid w:val="008026E8"/>
    <w:rsid w:val="0080655D"/>
    <w:rsid w:val="00807A96"/>
    <w:rsid w:val="00810D34"/>
    <w:rsid w:val="00811A8A"/>
    <w:rsid w:val="00816AF6"/>
    <w:rsid w:val="00817102"/>
    <w:rsid w:val="00822B77"/>
    <w:rsid w:val="00825444"/>
    <w:rsid w:val="00826D10"/>
    <w:rsid w:val="00836D19"/>
    <w:rsid w:val="0084091C"/>
    <w:rsid w:val="00844D01"/>
    <w:rsid w:val="00845424"/>
    <w:rsid w:val="0084661F"/>
    <w:rsid w:val="00851520"/>
    <w:rsid w:val="00851979"/>
    <w:rsid w:val="00851BC8"/>
    <w:rsid w:val="00863824"/>
    <w:rsid w:val="00866D36"/>
    <w:rsid w:val="0087048E"/>
    <w:rsid w:val="00871886"/>
    <w:rsid w:val="0087392E"/>
    <w:rsid w:val="00876981"/>
    <w:rsid w:val="00877644"/>
    <w:rsid w:val="00880479"/>
    <w:rsid w:val="00880565"/>
    <w:rsid w:val="008816ED"/>
    <w:rsid w:val="008832ED"/>
    <w:rsid w:val="00887AC5"/>
    <w:rsid w:val="0089147A"/>
    <w:rsid w:val="00891AB0"/>
    <w:rsid w:val="00891FDA"/>
    <w:rsid w:val="00894D9F"/>
    <w:rsid w:val="0089663E"/>
    <w:rsid w:val="0089716C"/>
    <w:rsid w:val="008972FE"/>
    <w:rsid w:val="008977D6"/>
    <w:rsid w:val="008A05EB"/>
    <w:rsid w:val="008A1E4C"/>
    <w:rsid w:val="008A404E"/>
    <w:rsid w:val="008B0A17"/>
    <w:rsid w:val="008B1676"/>
    <w:rsid w:val="008B1EC4"/>
    <w:rsid w:val="008B226C"/>
    <w:rsid w:val="008B2A56"/>
    <w:rsid w:val="008B5805"/>
    <w:rsid w:val="008C014B"/>
    <w:rsid w:val="008C2DC1"/>
    <w:rsid w:val="008C5F52"/>
    <w:rsid w:val="008C6B17"/>
    <w:rsid w:val="008C72A2"/>
    <w:rsid w:val="008D18C6"/>
    <w:rsid w:val="008D28CF"/>
    <w:rsid w:val="008D2E34"/>
    <w:rsid w:val="008D3206"/>
    <w:rsid w:val="008D32B8"/>
    <w:rsid w:val="008D5F52"/>
    <w:rsid w:val="008E04D6"/>
    <w:rsid w:val="008E051A"/>
    <w:rsid w:val="008E191D"/>
    <w:rsid w:val="008E58EC"/>
    <w:rsid w:val="008E5DE7"/>
    <w:rsid w:val="008E774A"/>
    <w:rsid w:val="008F2E76"/>
    <w:rsid w:val="008F4CE3"/>
    <w:rsid w:val="008F55CA"/>
    <w:rsid w:val="008F5BBB"/>
    <w:rsid w:val="008F5D8D"/>
    <w:rsid w:val="00901E3F"/>
    <w:rsid w:val="00902AA4"/>
    <w:rsid w:val="00902B90"/>
    <w:rsid w:val="00903E19"/>
    <w:rsid w:val="009059AF"/>
    <w:rsid w:val="0091038D"/>
    <w:rsid w:val="009165BF"/>
    <w:rsid w:val="00916FDB"/>
    <w:rsid w:val="009237B9"/>
    <w:rsid w:val="009301EF"/>
    <w:rsid w:val="00930340"/>
    <w:rsid w:val="009313A4"/>
    <w:rsid w:val="0093678A"/>
    <w:rsid w:val="00936CD3"/>
    <w:rsid w:val="009438BC"/>
    <w:rsid w:val="00943D55"/>
    <w:rsid w:val="0094532F"/>
    <w:rsid w:val="009455CA"/>
    <w:rsid w:val="0095078B"/>
    <w:rsid w:val="00953EC3"/>
    <w:rsid w:val="009568B6"/>
    <w:rsid w:val="00961575"/>
    <w:rsid w:val="00961674"/>
    <w:rsid w:val="009625FF"/>
    <w:rsid w:val="00971CFA"/>
    <w:rsid w:val="00973698"/>
    <w:rsid w:val="00976BBE"/>
    <w:rsid w:val="009807FF"/>
    <w:rsid w:val="00981F65"/>
    <w:rsid w:val="00982FFF"/>
    <w:rsid w:val="00983083"/>
    <w:rsid w:val="00986346"/>
    <w:rsid w:val="00993545"/>
    <w:rsid w:val="00993E1E"/>
    <w:rsid w:val="00993FA0"/>
    <w:rsid w:val="009953C5"/>
    <w:rsid w:val="00995732"/>
    <w:rsid w:val="009A0465"/>
    <w:rsid w:val="009A0B02"/>
    <w:rsid w:val="009A1C15"/>
    <w:rsid w:val="009A1DB9"/>
    <w:rsid w:val="009B1C57"/>
    <w:rsid w:val="009B269D"/>
    <w:rsid w:val="009B2857"/>
    <w:rsid w:val="009C1C5B"/>
    <w:rsid w:val="009C4E82"/>
    <w:rsid w:val="009C56D1"/>
    <w:rsid w:val="009D166F"/>
    <w:rsid w:val="009D2074"/>
    <w:rsid w:val="009D2A16"/>
    <w:rsid w:val="009D2C28"/>
    <w:rsid w:val="009E0E29"/>
    <w:rsid w:val="009E589D"/>
    <w:rsid w:val="009F0A2F"/>
    <w:rsid w:val="009F4528"/>
    <w:rsid w:val="00A004EE"/>
    <w:rsid w:val="00A03513"/>
    <w:rsid w:val="00A03EDF"/>
    <w:rsid w:val="00A05B69"/>
    <w:rsid w:val="00A07631"/>
    <w:rsid w:val="00A078EE"/>
    <w:rsid w:val="00A11ACA"/>
    <w:rsid w:val="00A11AE5"/>
    <w:rsid w:val="00A11C5B"/>
    <w:rsid w:val="00A11F92"/>
    <w:rsid w:val="00A139C5"/>
    <w:rsid w:val="00A1636C"/>
    <w:rsid w:val="00A2036F"/>
    <w:rsid w:val="00A21BEA"/>
    <w:rsid w:val="00A23CFA"/>
    <w:rsid w:val="00A27A97"/>
    <w:rsid w:val="00A33484"/>
    <w:rsid w:val="00A34F7B"/>
    <w:rsid w:val="00A35138"/>
    <w:rsid w:val="00A4021A"/>
    <w:rsid w:val="00A409E4"/>
    <w:rsid w:val="00A43FEB"/>
    <w:rsid w:val="00A44098"/>
    <w:rsid w:val="00A444E7"/>
    <w:rsid w:val="00A47D9D"/>
    <w:rsid w:val="00A52659"/>
    <w:rsid w:val="00A54289"/>
    <w:rsid w:val="00A54EE5"/>
    <w:rsid w:val="00A56032"/>
    <w:rsid w:val="00A56611"/>
    <w:rsid w:val="00A5719A"/>
    <w:rsid w:val="00A57647"/>
    <w:rsid w:val="00A610B7"/>
    <w:rsid w:val="00A63D78"/>
    <w:rsid w:val="00A64988"/>
    <w:rsid w:val="00A66347"/>
    <w:rsid w:val="00A66980"/>
    <w:rsid w:val="00A66F99"/>
    <w:rsid w:val="00A70780"/>
    <w:rsid w:val="00A70B58"/>
    <w:rsid w:val="00A71FBC"/>
    <w:rsid w:val="00A74196"/>
    <w:rsid w:val="00A8434A"/>
    <w:rsid w:val="00A86FA4"/>
    <w:rsid w:val="00A92269"/>
    <w:rsid w:val="00A925F9"/>
    <w:rsid w:val="00A93821"/>
    <w:rsid w:val="00A94AB0"/>
    <w:rsid w:val="00AA0373"/>
    <w:rsid w:val="00AA0565"/>
    <w:rsid w:val="00AA14F1"/>
    <w:rsid w:val="00AA2C08"/>
    <w:rsid w:val="00AA3B1D"/>
    <w:rsid w:val="00AB04CB"/>
    <w:rsid w:val="00AB24F8"/>
    <w:rsid w:val="00AB6160"/>
    <w:rsid w:val="00AB6584"/>
    <w:rsid w:val="00AC0120"/>
    <w:rsid w:val="00AC0552"/>
    <w:rsid w:val="00AC0AEF"/>
    <w:rsid w:val="00AC33B3"/>
    <w:rsid w:val="00AC7445"/>
    <w:rsid w:val="00AC7E8E"/>
    <w:rsid w:val="00AD3203"/>
    <w:rsid w:val="00AD3E2C"/>
    <w:rsid w:val="00AD4306"/>
    <w:rsid w:val="00AD5CBE"/>
    <w:rsid w:val="00AD5D34"/>
    <w:rsid w:val="00AD64DD"/>
    <w:rsid w:val="00AD7CB2"/>
    <w:rsid w:val="00AE6821"/>
    <w:rsid w:val="00AE6FA3"/>
    <w:rsid w:val="00AF165B"/>
    <w:rsid w:val="00AF1E8C"/>
    <w:rsid w:val="00AF2704"/>
    <w:rsid w:val="00AF5758"/>
    <w:rsid w:val="00AF6B21"/>
    <w:rsid w:val="00AF7116"/>
    <w:rsid w:val="00B01E4C"/>
    <w:rsid w:val="00B02A24"/>
    <w:rsid w:val="00B113CC"/>
    <w:rsid w:val="00B1344B"/>
    <w:rsid w:val="00B14079"/>
    <w:rsid w:val="00B155EC"/>
    <w:rsid w:val="00B16A5F"/>
    <w:rsid w:val="00B21071"/>
    <w:rsid w:val="00B23464"/>
    <w:rsid w:val="00B23C0B"/>
    <w:rsid w:val="00B24301"/>
    <w:rsid w:val="00B26F26"/>
    <w:rsid w:val="00B3252F"/>
    <w:rsid w:val="00B35404"/>
    <w:rsid w:val="00B35746"/>
    <w:rsid w:val="00B37B7F"/>
    <w:rsid w:val="00B43E09"/>
    <w:rsid w:val="00B47B3A"/>
    <w:rsid w:val="00B52C0B"/>
    <w:rsid w:val="00B53E82"/>
    <w:rsid w:val="00B5438E"/>
    <w:rsid w:val="00B611FC"/>
    <w:rsid w:val="00B62922"/>
    <w:rsid w:val="00B66A1B"/>
    <w:rsid w:val="00B71630"/>
    <w:rsid w:val="00B71DF9"/>
    <w:rsid w:val="00B72000"/>
    <w:rsid w:val="00B72689"/>
    <w:rsid w:val="00B737D5"/>
    <w:rsid w:val="00B819DE"/>
    <w:rsid w:val="00B85CE7"/>
    <w:rsid w:val="00BA2102"/>
    <w:rsid w:val="00BA2EBF"/>
    <w:rsid w:val="00BA2EF3"/>
    <w:rsid w:val="00BA384C"/>
    <w:rsid w:val="00BA7967"/>
    <w:rsid w:val="00BB3694"/>
    <w:rsid w:val="00BC0668"/>
    <w:rsid w:val="00BC22AD"/>
    <w:rsid w:val="00BC394F"/>
    <w:rsid w:val="00BC459B"/>
    <w:rsid w:val="00BC463F"/>
    <w:rsid w:val="00BC486D"/>
    <w:rsid w:val="00BC501E"/>
    <w:rsid w:val="00BC5925"/>
    <w:rsid w:val="00BD0945"/>
    <w:rsid w:val="00BD48E9"/>
    <w:rsid w:val="00BD4F0F"/>
    <w:rsid w:val="00BD532B"/>
    <w:rsid w:val="00BE2FD6"/>
    <w:rsid w:val="00BE3557"/>
    <w:rsid w:val="00BE6107"/>
    <w:rsid w:val="00BE6D5D"/>
    <w:rsid w:val="00BE6E0F"/>
    <w:rsid w:val="00BE73DE"/>
    <w:rsid w:val="00BF20E8"/>
    <w:rsid w:val="00C00E48"/>
    <w:rsid w:val="00C00FBA"/>
    <w:rsid w:val="00C01E37"/>
    <w:rsid w:val="00C031E7"/>
    <w:rsid w:val="00C04311"/>
    <w:rsid w:val="00C10940"/>
    <w:rsid w:val="00C143C0"/>
    <w:rsid w:val="00C148D4"/>
    <w:rsid w:val="00C16125"/>
    <w:rsid w:val="00C17D91"/>
    <w:rsid w:val="00C236FC"/>
    <w:rsid w:val="00C31D17"/>
    <w:rsid w:val="00C31F52"/>
    <w:rsid w:val="00C329FC"/>
    <w:rsid w:val="00C3308C"/>
    <w:rsid w:val="00C33A8F"/>
    <w:rsid w:val="00C44CFF"/>
    <w:rsid w:val="00C476CA"/>
    <w:rsid w:val="00C5059C"/>
    <w:rsid w:val="00C519AA"/>
    <w:rsid w:val="00C5231E"/>
    <w:rsid w:val="00C56BDF"/>
    <w:rsid w:val="00C60F6B"/>
    <w:rsid w:val="00C61BDC"/>
    <w:rsid w:val="00C62298"/>
    <w:rsid w:val="00C640B8"/>
    <w:rsid w:val="00C65AFD"/>
    <w:rsid w:val="00C72BA8"/>
    <w:rsid w:val="00C74184"/>
    <w:rsid w:val="00C75917"/>
    <w:rsid w:val="00C77092"/>
    <w:rsid w:val="00C77444"/>
    <w:rsid w:val="00C8087E"/>
    <w:rsid w:val="00C80A7A"/>
    <w:rsid w:val="00C81D1A"/>
    <w:rsid w:val="00C85DAE"/>
    <w:rsid w:val="00C8614D"/>
    <w:rsid w:val="00C87508"/>
    <w:rsid w:val="00C9094B"/>
    <w:rsid w:val="00C912B1"/>
    <w:rsid w:val="00C9193F"/>
    <w:rsid w:val="00C94571"/>
    <w:rsid w:val="00C954E0"/>
    <w:rsid w:val="00C9550F"/>
    <w:rsid w:val="00C977D2"/>
    <w:rsid w:val="00C97ADE"/>
    <w:rsid w:val="00C97CB2"/>
    <w:rsid w:val="00CA6340"/>
    <w:rsid w:val="00CA75E5"/>
    <w:rsid w:val="00CB2123"/>
    <w:rsid w:val="00CB453A"/>
    <w:rsid w:val="00CB4705"/>
    <w:rsid w:val="00CC5B21"/>
    <w:rsid w:val="00CD0464"/>
    <w:rsid w:val="00CD0B1E"/>
    <w:rsid w:val="00CD40C5"/>
    <w:rsid w:val="00CD6B7C"/>
    <w:rsid w:val="00CD75E1"/>
    <w:rsid w:val="00CE045A"/>
    <w:rsid w:val="00CE16AE"/>
    <w:rsid w:val="00CE21B1"/>
    <w:rsid w:val="00CE2558"/>
    <w:rsid w:val="00CE421F"/>
    <w:rsid w:val="00CF41A3"/>
    <w:rsid w:val="00CF42EC"/>
    <w:rsid w:val="00CF4D83"/>
    <w:rsid w:val="00CF5118"/>
    <w:rsid w:val="00CF5B3E"/>
    <w:rsid w:val="00D004CF"/>
    <w:rsid w:val="00D04A17"/>
    <w:rsid w:val="00D06CF1"/>
    <w:rsid w:val="00D075BC"/>
    <w:rsid w:val="00D1066F"/>
    <w:rsid w:val="00D1156A"/>
    <w:rsid w:val="00D118F1"/>
    <w:rsid w:val="00D11D30"/>
    <w:rsid w:val="00D13304"/>
    <w:rsid w:val="00D13C80"/>
    <w:rsid w:val="00D148AB"/>
    <w:rsid w:val="00D16255"/>
    <w:rsid w:val="00D16F3C"/>
    <w:rsid w:val="00D17E1A"/>
    <w:rsid w:val="00D20072"/>
    <w:rsid w:val="00D2060E"/>
    <w:rsid w:val="00D243F1"/>
    <w:rsid w:val="00D2554F"/>
    <w:rsid w:val="00D272D0"/>
    <w:rsid w:val="00D30051"/>
    <w:rsid w:val="00D31ECA"/>
    <w:rsid w:val="00D33E72"/>
    <w:rsid w:val="00D362EA"/>
    <w:rsid w:val="00D36531"/>
    <w:rsid w:val="00D3777F"/>
    <w:rsid w:val="00D44A78"/>
    <w:rsid w:val="00D4511E"/>
    <w:rsid w:val="00D512D5"/>
    <w:rsid w:val="00D534E6"/>
    <w:rsid w:val="00D6243F"/>
    <w:rsid w:val="00D6467A"/>
    <w:rsid w:val="00D70804"/>
    <w:rsid w:val="00D71E16"/>
    <w:rsid w:val="00D76416"/>
    <w:rsid w:val="00D77511"/>
    <w:rsid w:val="00D801F4"/>
    <w:rsid w:val="00D804C1"/>
    <w:rsid w:val="00D86ECE"/>
    <w:rsid w:val="00D87FAB"/>
    <w:rsid w:val="00D911E8"/>
    <w:rsid w:val="00D9308D"/>
    <w:rsid w:val="00D95E1D"/>
    <w:rsid w:val="00D97856"/>
    <w:rsid w:val="00DA2056"/>
    <w:rsid w:val="00DA2A84"/>
    <w:rsid w:val="00DA2F44"/>
    <w:rsid w:val="00DA4363"/>
    <w:rsid w:val="00DB0122"/>
    <w:rsid w:val="00DB32E1"/>
    <w:rsid w:val="00DB5544"/>
    <w:rsid w:val="00DB580A"/>
    <w:rsid w:val="00DB5A43"/>
    <w:rsid w:val="00DC4B70"/>
    <w:rsid w:val="00DC544E"/>
    <w:rsid w:val="00DC5505"/>
    <w:rsid w:val="00DD1A67"/>
    <w:rsid w:val="00DD31FE"/>
    <w:rsid w:val="00DE60C0"/>
    <w:rsid w:val="00DE6614"/>
    <w:rsid w:val="00DE7680"/>
    <w:rsid w:val="00DE7800"/>
    <w:rsid w:val="00DF0297"/>
    <w:rsid w:val="00DF1E73"/>
    <w:rsid w:val="00DF3D40"/>
    <w:rsid w:val="00DF58CA"/>
    <w:rsid w:val="00E039B2"/>
    <w:rsid w:val="00E044E9"/>
    <w:rsid w:val="00E06BAA"/>
    <w:rsid w:val="00E07106"/>
    <w:rsid w:val="00E126DF"/>
    <w:rsid w:val="00E147BA"/>
    <w:rsid w:val="00E153E6"/>
    <w:rsid w:val="00E1792B"/>
    <w:rsid w:val="00E20DA7"/>
    <w:rsid w:val="00E22253"/>
    <w:rsid w:val="00E22B56"/>
    <w:rsid w:val="00E23C92"/>
    <w:rsid w:val="00E25139"/>
    <w:rsid w:val="00E27989"/>
    <w:rsid w:val="00E307BA"/>
    <w:rsid w:val="00E326C6"/>
    <w:rsid w:val="00E330D8"/>
    <w:rsid w:val="00E3356E"/>
    <w:rsid w:val="00E34223"/>
    <w:rsid w:val="00E34936"/>
    <w:rsid w:val="00E40345"/>
    <w:rsid w:val="00E411B5"/>
    <w:rsid w:val="00E41B3D"/>
    <w:rsid w:val="00E41C9F"/>
    <w:rsid w:val="00E42129"/>
    <w:rsid w:val="00E4264F"/>
    <w:rsid w:val="00E4444F"/>
    <w:rsid w:val="00E44ED3"/>
    <w:rsid w:val="00E451C4"/>
    <w:rsid w:val="00E451F3"/>
    <w:rsid w:val="00E45723"/>
    <w:rsid w:val="00E55838"/>
    <w:rsid w:val="00E5669D"/>
    <w:rsid w:val="00E57EE1"/>
    <w:rsid w:val="00E674CD"/>
    <w:rsid w:val="00E708FD"/>
    <w:rsid w:val="00E73488"/>
    <w:rsid w:val="00E73833"/>
    <w:rsid w:val="00E74878"/>
    <w:rsid w:val="00E754A7"/>
    <w:rsid w:val="00E75772"/>
    <w:rsid w:val="00E77969"/>
    <w:rsid w:val="00E77AEC"/>
    <w:rsid w:val="00E800B9"/>
    <w:rsid w:val="00E809EA"/>
    <w:rsid w:val="00E81459"/>
    <w:rsid w:val="00E84ADB"/>
    <w:rsid w:val="00E92BB7"/>
    <w:rsid w:val="00E92DC0"/>
    <w:rsid w:val="00E92F15"/>
    <w:rsid w:val="00E93DA0"/>
    <w:rsid w:val="00E97BB0"/>
    <w:rsid w:val="00EA2343"/>
    <w:rsid w:val="00EA2541"/>
    <w:rsid w:val="00EA50A4"/>
    <w:rsid w:val="00EB4943"/>
    <w:rsid w:val="00EB59B1"/>
    <w:rsid w:val="00EB6411"/>
    <w:rsid w:val="00EB6971"/>
    <w:rsid w:val="00EC335E"/>
    <w:rsid w:val="00EC7D4E"/>
    <w:rsid w:val="00ED0FD6"/>
    <w:rsid w:val="00ED3EBE"/>
    <w:rsid w:val="00ED66F1"/>
    <w:rsid w:val="00ED7075"/>
    <w:rsid w:val="00EE4750"/>
    <w:rsid w:val="00EE5E13"/>
    <w:rsid w:val="00EF2352"/>
    <w:rsid w:val="00EF2FD5"/>
    <w:rsid w:val="00EF3011"/>
    <w:rsid w:val="00EF66D1"/>
    <w:rsid w:val="00F10663"/>
    <w:rsid w:val="00F112FF"/>
    <w:rsid w:val="00F119F5"/>
    <w:rsid w:val="00F16957"/>
    <w:rsid w:val="00F23A0E"/>
    <w:rsid w:val="00F23F61"/>
    <w:rsid w:val="00F249AD"/>
    <w:rsid w:val="00F261FB"/>
    <w:rsid w:val="00F278F1"/>
    <w:rsid w:val="00F3038A"/>
    <w:rsid w:val="00F306CE"/>
    <w:rsid w:val="00F32EEB"/>
    <w:rsid w:val="00F34EFE"/>
    <w:rsid w:val="00F40B37"/>
    <w:rsid w:val="00F44D5C"/>
    <w:rsid w:val="00F46440"/>
    <w:rsid w:val="00F46639"/>
    <w:rsid w:val="00F468EC"/>
    <w:rsid w:val="00F4723E"/>
    <w:rsid w:val="00F51E7F"/>
    <w:rsid w:val="00F530C7"/>
    <w:rsid w:val="00F55336"/>
    <w:rsid w:val="00F562B3"/>
    <w:rsid w:val="00F56F1F"/>
    <w:rsid w:val="00F57696"/>
    <w:rsid w:val="00F62ABA"/>
    <w:rsid w:val="00F711A7"/>
    <w:rsid w:val="00F72CA0"/>
    <w:rsid w:val="00F73927"/>
    <w:rsid w:val="00F74BD0"/>
    <w:rsid w:val="00F8005F"/>
    <w:rsid w:val="00F82734"/>
    <w:rsid w:val="00F83976"/>
    <w:rsid w:val="00F85C28"/>
    <w:rsid w:val="00F87F55"/>
    <w:rsid w:val="00F9145E"/>
    <w:rsid w:val="00F91C9F"/>
    <w:rsid w:val="00F9259B"/>
    <w:rsid w:val="00F934A6"/>
    <w:rsid w:val="00F93AD6"/>
    <w:rsid w:val="00F941D7"/>
    <w:rsid w:val="00F95B63"/>
    <w:rsid w:val="00F972C9"/>
    <w:rsid w:val="00FA0E39"/>
    <w:rsid w:val="00FA5DFD"/>
    <w:rsid w:val="00FB2B52"/>
    <w:rsid w:val="00FB3D11"/>
    <w:rsid w:val="00FB5680"/>
    <w:rsid w:val="00FC4540"/>
    <w:rsid w:val="00FC5759"/>
    <w:rsid w:val="00FC7EEA"/>
    <w:rsid w:val="00FD0E68"/>
    <w:rsid w:val="00FD6563"/>
    <w:rsid w:val="00FD700D"/>
    <w:rsid w:val="00FD7924"/>
    <w:rsid w:val="00FE0D52"/>
    <w:rsid w:val="00FE2E15"/>
    <w:rsid w:val="00FE39C0"/>
    <w:rsid w:val="00FE5C3F"/>
    <w:rsid w:val="00FE62B2"/>
    <w:rsid w:val="00FE71B0"/>
    <w:rsid w:val="00FF4206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44"/>
        <o:r id="V:Rule2" type="connector" idref="#AutoShape 7"/>
        <o:r id="V:Rule3" type="connector" idref="#AutoShape 46"/>
        <o:r id="V:Rule4" type="connector" idref="#AutoShape 45"/>
        <o:r id="V:Rule5" type="connector" idref="#AutoShape 48"/>
        <o:r id="V:Rule6" type="connector" idref="#AutoShape 50"/>
        <o:r id="V:Rule7" type="connector" idref="#AutoShape 51"/>
        <o:r id="V:Rule8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E1E"/>
    <w:rPr>
      <w:sz w:val="24"/>
      <w:szCs w:val="24"/>
    </w:rPr>
  </w:style>
  <w:style w:type="paragraph" w:styleId="1">
    <w:name w:val="heading 1"/>
    <w:basedOn w:val="a"/>
    <w:next w:val="a"/>
    <w:qFormat/>
    <w:rsid w:val="001819C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384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9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1819C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819C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2E4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2E40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40C8"/>
  </w:style>
  <w:style w:type="paragraph" w:styleId="a8">
    <w:name w:val="footer"/>
    <w:basedOn w:val="a"/>
    <w:rsid w:val="00A71FB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1650A"/>
    <w:pPr>
      <w:spacing w:after="120"/>
    </w:pPr>
  </w:style>
  <w:style w:type="character" w:styleId="aa">
    <w:name w:val="Hyperlink"/>
    <w:rsid w:val="00D6243F"/>
    <w:rPr>
      <w:color w:val="0000FF"/>
      <w:u w:val="single"/>
    </w:rPr>
  </w:style>
  <w:style w:type="table" w:styleId="ab">
    <w:name w:val="Table Grid"/>
    <w:basedOn w:val="a1"/>
    <w:rsid w:val="0093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30051"/>
    <w:pPr>
      <w:widowControl w:val="0"/>
      <w:tabs>
        <w:tab w:val="num" w:pos="720"/>
      </w:tabs>
      <w:suppressAutoHyphens/>
      <w:spacing w:before="120" w:after="120"/>
      <w:ind w:left="-720" w:hanging="720"/>
      <w:jc w:val="both"/>
    </w:pPr>
    <w:rPr>
      <w:rFonts w:eastAsia="Lucida Sans Unicode"/>
      <w:kern w:val="1"/>
      <w:szCs w:val="20"/>
      <w:lang w:eastAsia="ar-SA"/>
    </w:rPr>
  </w:style>
  <w:style w:type="paragraph" w:styleId="ac">
    <w:name w:val="Normal (Web)"/>
    <w:basedOn w:val="a"/>
    <w:uiPriority w:val="99"/>
    <w:rsid w:val="003530CE"/>
    <w:pPr>
      <w:spacing w:before="100" w:beforeAutospacing="1" w:after="100" w:afterAutospacing="1"/>
    </w:pPr>
  </w:style>
  <w:style w:type="paragraph" w:customStyle="1" w:styleId="ad">
    <w:name w:val="Знак Знак Знак Знак"/>
    <w:basedOn w:val="a"/>
    <w:rsid w:val="000779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A2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67B7A"/>
    <w:rPr>
      <w:rFonts w:ascii="Tahoma" w:hAnsi="Tahoma" w:cs="Tahoma"/>
      <w:sz w:val="16"/>
      <w:szCs w:val="16"/>
    </w:rPr>
  </w:style>
  <w:style w:type="paragraph" w:customStyle="1" w:styleId="af">
    <w:name w:val="Нумерованный Список"/>
    <w:basedOn w:val="a"/>
    <w:rsid w:val="00F306CE"/>
    <w:pPr>
      <w:spacing w:before="120" w:after="120"/>
      <w:jc w:val="both"/>
    </w:pPr>
  </w:style>
  <w:style w:type="character" w:styleId="af0">
    <w:name w:val="Strong"/>
    <w:basedOn w:val="a0"/>
    <w:qFormat/>
    <w:rsid w:val="00E25139"/>
    <w:rPr>
      <w:b/>
      <w:bCs/>
    </w:rPr>
  </w:style>
  <w:style w:type="paragraph" w:styleId="af1">
    <w:name w:val="No Spacing"/>
    <w:qFormat/>
    <w:rsid w:val="0016776D"/>
    <w:pPr>
      <w:ind w:left="390"/>
      <w:jc w:val="both"/>
    </w:pPr>
    <w:rPr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16776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2E15"/>
    <w:rPr>
      <w:rFonts w:ascii="Arial" w:hAnsi="Arial" w:cs="Arial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5E1A5D"/>
    <w:rPr>
      <w:sz w:val="28"/>
    </w:rPr>
  </w:style>
  <w:style w:type="character" w:customStyle="1" w:styleId="af3">
    <w:name w:val="Гипертекстовая ссылка"/>
    <w:basedOn w:val="a0"/>
    <w:uiPriority w:val="99"/>
    <w:rsid w:val="005E1A5D"/>
    <w:rPr>
      <w:b/>
      <w:bCs/>
      <w:color w:val="008000"/>
      <w:sz w:val="18"/>
      <w:szCs w:val="18"/>
    </w:rPr>
  </w:style>
  <w:style w:type="paragraph" w:styleId="af4">
    <w:name w:val="Title"/>
    <w:basedOn w:val="a"/>
    <w:link w:val="af5"/>
    <w:qFormat/>
    <w:rsid w:val="005E1A5D"/>
    <w:pPr>
      <w:jc w:val="center"/>
    </w:pPr>
    <w:rPr>
      <w:b/>
      <w:sz w:val="32"/>
      <w:szCs w:val="28"/>
    </w:rPr>
  </w:style>
  <w:style w:type="character" w:customStyle="1" w:styleId="af5">
    <w:name w:val="Название Знак"/>
    <w:basedOn w:val="a0"/>
    <w:link w:val="af4"/>
    <w:rsid w:val="005E1A5D"/>
    <w:rPr>
      <w:b/>
      <w:sz w:val="32"/>
      <w:szCs w:val="28"/>
    </w:rPr>
  </w:style>
  <w:style w:type="character" w:customStyle="1" w:styleId="30">
    <w:name w:val="Заголовок 3 Знак"/>
    <w:basedOn w:val="a0"/>
    <w:link w:val="3"/>
    <w:rsid w:val="005E1A5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BD48E9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E1E"/>
    <w:rPr>
      <w:sz w:val="24"/>
      <w:szCs w:val="24"/>
    </w:rPr>
  </w:style>
  <w:style w:type="paragraph" w:styleId="1">
    <w:name w:val="heading 1"/>
    <w:basedOn w:val="a"/>
    <w:next w:val="a"/>
    <w:qFormat/>
    <w:rsid w:val="001819C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384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9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1819C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819C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2E4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2E40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40C8"/>
  </w:style>
  <w:style w:type="paragraph" w:styleId="a8">
    <w:name w:val="footer"/>
    <w:basedOn w:val="a"/>
    <w:rsid w:val="00A71FB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1650A"/>
    <w:pPr>
      <w:spacing w:after="120"/>
    </w:pPr>
  </w:style>
  <w:style w:type="character" w:styleId="aa">
    <w:name w:val="Hyperlink"/>
    <w:rsid w:val="00D6243F"/>
    <w:rPr>
      <w:color w:val="0000FF"/>
      <w:u w:val="single"/>
    </w:rPr>
  </w:style>
  <w:style w:type="table" w:styleId="ab">
    <w:name w:val="Table Grid"/>
    <w:basedOn w:val="a1"/>
    <w:rsid w:val="0093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ум список 1"/>
    <w:basedOn w:val="a"/>
    <w:rsid w:val="00D30051"/>
    <w:pPr>
      <w:widowControl w:val="0"/>
      <w:tabs>
        <w:tab w:val="num" w:pos="720"/>
      </w:tabs>
      <w:suppressAutoHyphens/>
      <w:spacing w:before="120" w:after="120"/>
      <w:ind w:left="-720" w:hanging="720"/>
      <w:jc w:val="both"/>
    </w:pPr>
    <w:rPr>
      <w:rFonts w:eastAsia="Lucida Sans Unicode"/>
      <w:kern w:val="1"/>
      <w:szCs w:val="20"/>
      <w:lang w:eastAsia="ar-SA"/>
    </w:rPr>
  </w:style>
  <w:style w:type="paragraph" w:styleId="ac">
    <w:name w:val="Normal (Web)"/>
    <w:basedOn w:val="a"/>
    <w:uiPriority w:val="99"/>
    <w:rsid w:val="003530CE"/>
    <w:pPr>
      <w:spacing w:before="100" w:beforeAutospacing="1" w:after="100" w:afterAutospacing="1"/>
    </w:pPr>
  </w:style>
  <w:style w:type="paragraph" w:customStyle="1" w:styleId="ad">
    <w:name w:val="Знак Знак Знак Знак"/>
    <w:basedOn w:val="a"/>
    <w:rsid w:val="000779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A2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67B7A"/>
    <w:rPr>
      <w:rFonts w:ascii="Tahoma" w:hAnsi="Tahoma" w:cs="Tahoma"/>
      <w:sz w:val="16"/>
      <w:szCs w:val="16"/>
    </w:rPr>
  </w:style>
  <w:style w:type="paragraph" w:customStyle="1" w:styleId="af">
    <w:name w:val="Нумерованный Список"/>
    <w:basedOn w:val="a"/>
    <w:rsid w:val="00F306CE"/>
    <w:pPr>
      <w:spacing w:before="120" w:after="120"/>
      <w:jc w:val="both"/>
    </w:pPr>
  </w:style>
  <w:style w:type="character" w:styleId="af0">
    <w:name w:val="Strong"/>
    <w:basedOn w:val="a0"/>
    <w:qFormat/>
    <w:rsid w:val="00E25139"/>
    <w:rPr>
      <w:b/>
      <w:bCs/>
    </w:rPr>
  </w:style>
  <w:style w:type="paragraph" w:styleId="af1">
    <w:name w:val="No Spacing"/>
    <w:qFormat/>
    <w:rsid w:val="0016776D"/>
    <w:pPr>
      <w:ind w:left="390"/>
      <w:jc w:val="both"/>
    </w:pPr>
    <w:rPr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16776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2E15"/>
    <w:rPr>
      <w:rFonts w:ascii="Arial" w:hAnsi="Arial" w:cs="Arial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5E1A5D"/>
    <w:rPr>
      <w:sz w:val="28"/>
    </w:rPr>
  </w:style>
  <w:style w:type="character" w:customStyle="1" w:styleId="af3">
    <w:name w:val="Гипертекстовая ссылка"/>
    <w:basedOn w:val="a0"/>
    <w:uiPriority w:val="99"/>
    <w:rsid w:val="005E1A5D"/>
    <w:rPr>
      <w:b/>
      <w:bCs/>
      <w:color w:val="008000"/>
      <w:sz w:val="18"/>
      <w:szCs w:val="18"/>
    </w:rPr>
  </w:style>
  <w:style w:type="paragraph" w:styleId="af4">
    <w:name w:val="Title"/>
    <w:basedOn w:val="a"/>
    <w:link w:val="af5"/>
    <w:qFormat/>
    <w:rsid w:val="005E1A5D"/>
    <w:pPr>
      <w:jc w:val="center"/>
    </w:pPr>
    <w:rPr>
      <w:b/>
      <w:sz w:val="32"/>
      <w:szCs w:val="28"/>
    </w:rPr>
  </w:style>
  <w:style w:type="character" w:customStyle="1" w:styleId="af5">
    <w:name w:val="Название Знак"/>
    <w:basedOn w:val="a0"/>
    <w:link w:val="af4"/>
    <w:rsid w:val="005E1A5D"/>
    <w:rPr>
      <w:b/>
      <w:sz w:val="32"/>
      <w:szCs w:val="28"/>
    </w:rPr>
  </w:style>
  <w:style w:type="character" w:customStyle="1" w:styleId="30">
    <w:name w:val="Заголовок 3 Знак"/>
    <w:basedOn w:val="a0"/>
    <w:link w:val="3"/>
    <w:rsid w:val="005E1A5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BD48E9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ED0C09261C7DDFCA73A72313D77CFBBB7399EA3B2CE88ADD18C169D34979vC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173C31791D5B37995E412E4E3132F88BA531CAF67B613E1BBFBuCc7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rasnar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383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DF4F-38BA-4F1E-83CD-D9F2DE0C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10165</Words>
  <Characters>57944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67974</CharactersWithSpaces>
  <SharedDoc>false</SharedDoc>
  <HLinks>
    <vt:vector size="60" baseType="variant">
      <vt:variant>
        <vt:i4>5439502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6684719</vt:i4>
      </vt:variant>
      <vt:variant>
        <vt:i4>21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15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3538970</vt:i4>
      </vt:variant>
      <vt:variant>
        <vt:i4>12</vt:i4>
      </vt:variant>
      <vt:variant>
        <vt:i4>0</vt:i4>
      </vt:variant>
      <vt:variant>
        <vt:i4>5</vt:i4>
      </vt:variant>
      <vt:variant>
        <vt:lpwstr>mailto:poltadm@list.ru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http://www.poltavadm.ru/</vt:lpwstr>
      </vt:variant>
      <vt:variant>
        <vt:lpwstr/>
      </vt:variant>
      <vt:variant>
        <vt:i4>3538970</vt:i4>
      </vt:variant>
      <vt:variant>
        <vt:i4>6</vt:i4>
      </vt:variant>
      <vt:variant>
        <vt:i4>0</vt:i4>
      </vt:variant>
      <vt:variant>
        <vt:i4>5</vt:i4>
      </vt:variant>
      <vt:variant>
        <vt:lpwstr>mailto:poltadm@list.ru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garantf1://36803837.0/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cp:lastModifiedBy>555</cp:lastModifiedBy>
  <cp:revision>2</cp:revision>
  <cp:lastPrinted>2014-03-20T13:28:00Z</cp:lastPrinted>
  <dcterms:created xsi:type="dcterms:W3CDTF">2018-04-23T00:19:00Z</dcterms:created>
  <dcterms:modified xsi:type="dcterms:W3CDTF">2018-04-23T00:19:00Z</dcterms:modified>
</cp:coreProperties>
</file>